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1ABC" w14:textId="29656CB8" w:rsidR="00FA2184" w:rsidRPr="006F08D1" w:rsidRDefault="00D57E11" w:rsidP="00381511">
      <w:pPr>
        <w:pStyle w:val="10"/>
        <w:adjustRightInd w:val="0"/>
        <w:snapToGrid w:val="0"/>
        <w:spacing w:before="100" w:beforeAutospacing="1" w:after="100" w:afterAutospacing="1" w:line="240" w:lineRule="auto"/>
        <w:jc w:val="center"/>
        <w:rPr>
          <w:rFonts w:ascii="Huawei Sans Medium" w:eastAsia="微软雅黑" w:hAnsi="Huawei Sans Medium" w:cs="Huawei Sans Medium"/>
          <w:sz w:val="28"/>
          <w:szCs w:val="28"/>
        </w:rPr>
      </w:pPr>
      <w:r w:rsidRPr="00D57E11">
        <w:rPr>
          <w:rFonts w:ascii="Huawei Sans Medium" w:eastAsia="微软雅黑" w:hAnsi="Huawei Sans Medium" w:cs="Huawei Sans Medium"/>
          <w:sz w:val="28"/>
          <w:szCs w:val="28"/>
        </w:rPr>
        <w:t>HCIP-Datacom-WAN Planning and Deployment V1.0</w:t>
      </w:r>
      <w:r w:rsidR="00591D57" w:rsidRPr="006F08D1">
        <w:rPr>
          <w:rFonts w:ascii="Huawei Sans Medium" w:eastAsia="微软雅黑" w:hAnsi="Huawei Sans Medium" w:cs="Huawei Sans Medium"/>
          <w:sz w:val="28"/>
          <w:szCs w:val="28"/>
        </w:rPr>
        <w:t xml:space="preserve"> </w:t>
      </w:r>
      <w:r w:rsidR="00FD725D">
        <w:rPr>
          <w:rFonts w:ascii="Huawei Sans Medium" w:eastAsia="微软雅黑" w:hAnsi="Huawei Sans Medium" w:cs="Huawei Sans Medium" w:hint="eastAsia"/>
          <w:sz w:val="28"/>
          <w:szCs w:val="28"/>
        </w:rPr>
        <w:t>Version</w:t>
      </w:r>
      <w:r w:rsidR="00591D57" w:rsidRPr="006F08D1">
        <w:rPr>
          <w:rFonts w:ascii="Huawei Sans Medium" w:eastAsia="微软雅黑" w:hAnsi="Huawei Sans Medium" w:cs="Huawei Sans Medium"/>
          <w:sz w:val="28"/>
          <w:szCs w:val="28"/>
        </w:rPr>
        <w:t xml:space="preserve"> Instructions</w:t>
      </w:r>
    </w:p>
    <w:tbl>
      <w:tblPr>
        <w:tblStyle w:val="14"/>
        <w:tblW w:w="9067" w:type="dxa"/>
        <w:tblLook w:val="04A0" w:firstRow="1" w:lastRow="0" w:firstColumn="1" w:lastColumn="0" w:noHBand="0" w:noVBand="1"/>
      </w:tblPr>
      <w:tblGrid>
        <w:gridCol w:w="1018"/>
        <w:gridCol w:w="1387"/>
        <w:gridCol w:w="6662"/>
      </w:tblGrid>
      <w:tr w:rsidR="00EC50AD" w:rsidRPr="006F08D1" w14:paraId="633C8D3C" w14:textId="77777777" w:rsidTr="003D0ADE">
        <w:tc>
          <w:tcPr>
            <w:tcW w:w="1018" w:type="dxa"/>
            <w:shd w:val="clear" w:color="auto" w:fill="BFBFBF" w:themeFill="background1" w:themeFillShade="BF"/>
            <w:vAlign w:val="center"/>
          </w:tcPr>
          <w:p w14:paraId="11547D3C" w14:textId="0A75F1DA" w:rsidR="00EC50AD" w:rsidRPr="006F08D1" w:rsidRDefault="00591D57" w:rsidP="003D0ADE">
            <w:pPr>
              <w:pStyle w:val="o"/>
              <w:jc w:val="center"/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</w:pPr>
            <w:r w:rsidRPr="006F08D1">
              <w:rPr>
                <w:rFonts w:ascii="Huawei Sans Medium" w:eastAsia="微软雅黑" w:hAnsi="Huawei Sans Medium" w:cs="Huawei Sans Medium"/>
                <w:b/>
                <w:color w:val="000000" w:themeColor="text1"/>
                <w:sz w:val="21"/>
                <w:szCs w:val="21"/>
              </w:rPr>
              <w:t>Version</w:t>
            </w:r>
          </w:p>
        </w:tc>
        <w:tc>
          <w:tcPr>
            <w:tcW w:w="1387" w:type="dxa"/>
            <w:shd w:val="clear" w:color="auto" w:fill="BFBFBF" w:themeFill="background1" w:themeFillShade="BF"/>
            <w:vAlign w:val="center"/>
          </w:tcPr>
          <w:p w14:paraId="69A9D7EB" w14:textId="12710634" w:rsidR="00EC50AD" w:rsidRPr="006F08D1" w:rsidRDefault="00591D57" w:rsidP="003D0ADE">
            <w:pPr>
              <w:pStyle w:val="o"/>
              <w:jc w:val="center"/>
              <w:rPr>
                <w:rFonts w:ascii="Huawei Sans Medium" w:eastAsia="微软雅黑" w:hAnsi="Huawei Sans Medium" w:cs="Huawei Sans Medium"/>
                <w:b/>
                <w:color w:val="000000" w:themeColor="text1"/>
                <w:sz w:val="21"/>
                <w:szCs w:val="21"/>
              </w:rPr>
            </w:pPr>
            <w:r w:rsidRPr="006F08D1">
              <w:rPr>
                <w:rFonts w:ascii="Huawei Sans Medium" w:eastAsia="微软雅黑" w:hAnsi="Huawei Sans Medium" w:cs="Huawei Sans Medium"/>
                <w:b/>
                <w:color w:val="000000" w:themeColor="text1"/>
                <w:sz w:val="21"/>
                <w:szCs w:val="21"/>
              </w:rPr>
              <w:t>Date</w:t>
            </w:r>
          </w:p>
        </w:tc>
        <w:tc>
          <w:tcPr>
            <w:tcW w:w="6662" w:type="dxa"/>
            <w:shd w:val="clear" w:color="auto" w:fill="BFBFBF" w:themeFill="background1" w:themeFillShade="BF"/>
            <w:vAlign w:val="center"/>
          </w:tcPr>
          <w:p w14:paraId="33CD3A26" w14:textId="7620FD49" w:rsidR="00EC50AD" w:rsidRPr="006F08D1" w:rsidRDefault="00591D57" w:rsidP="003D0ADE">
            <w:pPr>
              <w:pStyle w:val="o"/>
              <w:jc w:val="center"/>
              <w:rPr>
                <w:rFonts w:ascii="Huawei Sans Medium" w:eastAsia="微软雅黑" w:hAnsi="Huawei Sans Medium" w:cs="Huawei Sans Medium"/>
                <w:b/>
                <w:color w:val="000000" w:themeColor="text1"/>
                <w:sz w:val="21"/>
                <w:szCs w:val="21"/>
              </w:rPr>
            </w:pPr>
            <w:r w:rsidRPr="006F08D1">
              <w:rPr>
                <w:rFonts w:ascii="Huawei Sans Medium" w:eastAsia="微软雅黑" w:hAnsi="Huawei Sans Medium" w:cs="Huawei Sans Medium"/>
                <w:b/>
                <w:color w:val="000000" w:themeColor="text1"/>
                <w:sz w:val="21"/>
                <w:szCs w:val="21"/>
              </w:rPr>
              <w:t>Instruction</w:t>
            </w:r>
          </w:p>
        </w:tc>
      </w:tr>
      <w:tr w:rsidR="00EC50AD" w:rsidRPr="006F08D1" w14:paraId="384273B3" w14:textId="77777777" w:rsidTr="003D0ADE">
        <w:tc>
          <w:tcPr>
            <w:tcW w:w="1018" w:type="dxa"/>
            <w:vAlign w:val="center"/>
          </w:tcPr>
          <w:p w14:paraId="250310F0" w14:textId="139A9FB9" w:rsidR="00EC50AD" w:rsidRPr="006F08D1" w:rsidRDefault="00EC50AD" w:rsidP="003D0ADE">
            <w:pPr>
              <w:pStyle w:val="o"/>
              <w:jc w:val="center"/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</w:pPr>
            <w:r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V</w:t>
            </w:r>
            <w:r w:rsidR="00381511"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1</w:t>
            </w:r>
            <w:r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.0</w:t>
            </w:r>
          </w:p>
        </w:tc>
        <w:tc>
          <w:tcPr>
            <w:tcW w:w="1387" w:type="dxa"/>
            <w:vAlign w:val="center"/>
          </w:tcPr>
          <w:p w14:paraId="7A3B9B6A" w14:textId="299B783E" w:rsidR="00EC50AD" w:rsidRPr="006F08D1" w:rsidRDefault="00FD725D" w:rsidP="003D0ADE">
            <w:pPr>
              <w:pStyle w:val="o"/>
              <w:jc w:val="center"/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</w:pPr>
            <w:r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2020</w:t>
            </w:r>
            <w:r w:rsidR="00591D57"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/</w:t>
            </w:r>
            <w:r w:rsidR="000E1837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2</w:t>
            </w:r>
            <w:r w:rsidR="00591D57"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/</w:t>
            </w:r>
            <w:r w:rsidR="000E1837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6662" w:type="dxa"/>
            <w:vAlign w:val="center"/>
          </w:tcPr>
          <w:p w14:paraId="5BE9ED53" w14:textId="2342DD0F" w:rsidR="00EC50AD" w:rsidRPr="006F08D1" w:rsidRDefault="00591D57" w:rsidP="003D0ADE">
            <w:pPr>
              <w:pStyle w:val="o"/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</w:pPr>
            <w:r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Enable V</w:t>
            </w:r>
            <w:r w:rsidR="00381511"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1</w:t>
            </w:r>
            <w:r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.0 training materials, lab guidebooks and exam questions</w:t>
            </w:r>
          </w:p>
        </w:tc>
      </w:tr>
    </w:tbl>
    <w:p w14:paraId="29A3F280" w14:textId="77777777" w:rsidR="00412C60" w:rsidRPr="006F08D1" w:rsidRDefault="00412C60" w:rsidP="00FD67F6">
      <w:pPr>
        <w:spacing w:line="360" w:lineRule="auto"/>
        <w:rPr>
          <w:rFonts w:ascii="Huawei Sans Medium" w:eastAsia="微软雅黑" w:hAnsi="Huawei Sans Medium" w:cs="Huawei Sans Medium"/>
          <w:szCs w:val="21"/>
        </w:rPr>
      </w:pPr>
    </w:p>
    <w:p w14:paraId="5B3098B7" w14:textId="26A57C08" w:rsidR="00FA2184" w:rsidRPr="006F08D1" w:rsidRDefault="001B0257" w:rsidP="001B0257">
      <w:pPr>
        <w:pStyle w:val="2"/>
        <w:numPr>
          <w:ilvl w:val="0"/>
          <w:numId w:val="4"/>
        </w:numPr>
        <w:spacing w:beforeLines="0" w:before="240" w:afterLines="0" w:after="120" w:line="416" w:lineRule="auto"/>
        <w:rPr>
          <w:rFonts w:ascii="Huawei Sans Medium" w:eastAsia="微软雅黑" w:hAnsi="Huawei Sans Medium" w:cs="Huawei Sans Medium"/>
          <w:sz w:val="21"/>
          <w:szCs w:val="21"/>
        </w:rPr>
      </w:pPr>
      <w:r w:rsidRPr="006F08D1">
        <w:rPr>
          <w:rFonts w:ascii="Huawei Sans Medium" w:eastAsia="微软雅黑" w:hAnsi="Huawei Sans Medium" w:cs="Huawei Sans Medium"/>
          <w:sz w:val="21"/>
          <w:szCs w:val="21"/>
        </w:rPr>
        <w:t>Training material instructions</w:t>
      </w:r>
      <w:r w:rsidR="007A3EFF" w:rsidRPr="006F08D1">
        <w:rPr>
          <w:rFonts w:ascii="Huawei Sans Medium" w:eastAsia="微软雅黑" w:hAnsi="Huawei Sans Medium" w:cs="Huawei Sans Medium"/>
          <w:sz w:val="21"/>
          <w:szCs w:val="21"/>
        </w:rPr>
        <w:t xml:space="preserve"> </w:t>
      </w:r>
    </w:p>
    <w:p w14:paraId="582B2A2C" w14:textId="16FE66CB" w:rsidR="00FD725D" w:rsidRPr="004D6287" w:rsidRDefault="00FD725D" w:rsidP="00FD725D">
      <w:pPr>
        <w:spacing w:line="360" w:lineRule="auto"/>
        <w:rPr>
          <w:rFonts w:ascii="Huawei Sans" w:eastAsia="微软雅黑" w:hAnsi="Huawei Sans"/>
          <w:szCs w:val="21"/>
        </w:rPr>
      </w:pPr>
      <w:r w:rsidRPr="004D6287">
        <w:rPr>
          <w:rFonts w:ascii="Huawei Sans" w:eastAsia="微软雅黑" w:hAnsi="Huawei Sans"/>
          <w:szCs w:val="21"/>
        </w:rPr>
        <w:t xml:space="preserve">The training materials of </w:t>
      </w:r>
      <w:r w:rsidR="00D57E11" w:rsidRPr="00D57E11">
        <w:rPr>
          <w:rFonts w:ascii="Huawei Sans" w:eastAsia="微软雅黑" w:hAnsi="Huawei Sans"/>
          <w:szCs w:val="21"/>
        </w:rPr>
        <w:t>HCIP-Datacom-WAN Planning and Deployment V1.0</w:t>
      </w:r>
      <w:r w:rsidRPr="004D6287">
        <w:rPr>
          <w:rFonts w:ascii="Huawei Sans" w:eastAsia="微软雅黑" w:hAnsi="Huawei Sans"/>
          <w:szCs w:val="21"/>
        </w:rPr>
        <w:t xml:space="preserve"> are as follows:</w:t>
      </w:r>
    </w:p>
    <w:p w14:paraId="580A330E" w14:textId="77777777" w:rsidR="00D57E11" w:rsidRPr="00D57E11" w:rsidRDefault="00D57E11" w:rsidP="00D57E11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t>Enterprise Bearer WAN Solution</w:t>
      </w:r>
    </w:p>
    <w:p w14:paraId="1A558B9C" w14:textId="77777777" w:rsidR="00D57E11" w:rsidRPr="00D57E11" w:rsidRDefault="00D57E11" w:rsidP="00D57E11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t>Enterprise Bearer WAN Architecture and Key Technologies</w:t>
      </w:r>
    </w:p>
    <w:p w14:paraId="5ED9AC3F" w14:textId="77777777" w:rsidR="00D57E11" w:rsidRPr="00D57E11" w:rsidRDefault="00D57E11" w:rsidP="00D57E11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t>WAN VPN Technologies</w:t>
      </w:r>
    </w:p>
    <w:p w14:paraId="5FB1DF27" w14:textId="77777777" w:rsidR="00D57E11" w:rsidRPr="00D57E11" w:rsidRDefault="00D57E11" w:rsidP="00D57E11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t>MPLS TE Fundamentals and Configuration</w:t>
      </w:r>
    </w:p>
    <w:p w14:paraId="45CAB515" w14:textId="77777777" w:rsidR="00D57E11" w:rsidRPr="00D57E11" w:rsidRDefault="00D57E11" w:rsidP="00D57E11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t>Segment Routing</w:t>
      </w:r>
    </w:p>
    <w:p w14:paraId="0C91BF46" w14:textId="77777777" w:rsidR="00D57E11" w:rsidRPr="00D57E11" w:rsidRDefault="00D57E11" w:rsidP="00D57E11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t>SRv6 Overview</w:t>
      </w:r>
    </w:p>
    <w:p w14:paraId="4E638F56" w14:textId="77777777" w:rsidR="00D57E11" w:rsidRPr="00D57E11" w:rsidRDefault="00D57E11" w:rsidP="00D57E11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t>Huawei CloudWAN Solution Architecture and Fundamentals</w:t>
      </w:r>
    </w:p>
    <w:p w14:paraId="5C7EA4D7" w14:textId="77777777" w:rsidR="00D57E11" w:rsidRPr="00D57E11" w:rsidRDefault="00D57E11" w:rsidP="00D57E11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lastRenderedPageBreak/>
        <w:t>Huawei CloudWAN Solution O&amp;M and Troubleshooting</w:t>
      </w:r>
    </w:p>
    <w:p w14:paraId="34E3832D" w14:textId="48058171" w:rsidR="00FA2184" w:rsidRPr="00D57E11" w:rsidRDefault="00D57E11" w:rsidP="00FA2184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t>Huawei CloudWAN Solution Design Practice (Financial Scenario)</w:t>
      </w:r>
    </w:p>
    <w:p w14:paraId="3963356A" w14:textId="31919B49" w:rsidR="00FA2184" w:rsidRPr="006F08D1" w:rsidRDefault="007A3EFF" w:rsidP="007A3EFF">
      <w:pPr>
        <w:pStyle w:val="2"/>
        <w:numPr>
          <w:ilvl w:val="0"/>
          <w:numId w:val="4"/>
        </w:numPr>
        <w:spacing w:beforeLines="0" w:before="240" w:afterLines="0" w:after="120" w:line="416" w:lineRule="auto"/>
        <w:rPr>
          <w:rFonts w:ascii="Huawei Sans Medium" w:eastAsia="微软雅黑" w:hAnsi="Huawei Sans Medium" w:cs="Huawei Sans Medium"/>
          <w:sz w:val="21"/>
          <w:szCs w:val="21"/>
        </w:rPr>
      </w:pPr>
      <w:r w:rsidRPr="006F08D1">
        <w:rPr>
          <w:rFonts w:ascii="Huawei Sans Medium" w:eastAsia="微软雅黑" w:hAnsi="Huawei Sans Medium" w:cs="Huawei Sans Medium"/>
          <w:sz w:val="21"/>
          <w:szCs w:val="21"/>
        </w:rPr>
        <w:t xml:space="preserve">Lab Guides instructions </w:t>
      </w:r>
    </w:p>
    <w:p w14:paraId="1DD0D036" w14:textId="28B29EFC" w:rsidR="00FD725D" w:rsidRPr="004D6287" w:rsidRDefault="00FD725D" w:rsidP="00FD725D">
      <w:pPr>
        <w:shd w:val="clear" w:color="auto" w:fill="FFFFFF"/>
        <w:spacing w:line="360" w:lineRule="auto"/>
        <w:rPr>
          <w:rFonts w:ascii="Huawei Sans" w:eastAsia="微软雅黑" w:hAnsi="Huawei Sans"/>
          <w:szCs w:val="21"/>
        </w:rPr>
      </w:pPr>
      <w:r w:rsidRPr="004D6287">
        <w:rPr>
          <w:rFonts w:ascii="Huawei Sans" w:eastAsia="微软雅黑" w:hAnsi="Huawei Sans"/>
          <w:szCs w:val="21"/>
        </w:rPr>
        <w:t>The l</w:t>
      </w:r>
      <w:r w:rsidR="00D57E11">
        <w:rPr>
          <w:rFonts w:ascii="Huawei Sans" w:eastAsia="微软雅黑" w:hAnsi="Huawei Sans"/>
          <w:szCs w:val="21"/>
        </w:rPr>
        <w:t>ab guides of HCIP-Datacom-WAN</w:t>
      </w:r>
      <w:r w:rsidRPr="004D6287">
        <w:rPr>
          <w:rFonts w:ascii="Huawei Sans" w:eastAsia="微软雅黑" w:hAnsi="Huawei Sans"/>
          <w:szCs w:val="21"/>
        </w:rPr>
        <w:t xml:space="preserve"> Planning and Deployment V1.0 are as follows:</w:t>
      </w:r>
    </w:p>
    <w:p w14:paraId="6CB6DBE3" w14:textId="77777777" w:rsidR="00D57E11" w:rsidRPr="00D57E11" w:rsidRDefault="00D57E11" w:rsidP="00D57E11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t>Segment Routing Lab</w:t>
      </w:r>
    </w:p>
    <w:p w14:paraId="3E1E8F66" w14:textId="77777777" w:rsidR="00D57E11" w:rsidRPr="00D57E11" w:rsidRDefault="00D57E11" w:rsidP="00D57E11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t>SRv6 Lab</w:t>
      </w:r>
    </w:p>
    <w:p w14:paraId="12B236D5" w14:textId="0B1C3BAC" w:rsidR="00295468" w:rsidRPr="00D57E11" w:rsidRDefault="00D57E11" w:rsidP="00D57E11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  <w:lang w:val="en"/>
        </w:rPr>
      </w:pPr>
      <w:r w:rsidRPr="00D57E11">
        <w:rPr>
          <w:rFonts w:ascii="Huawei Sans" w:hAnsi="Huawei Sans" w:cs="Arial"/>
          <w:snapToGrid/>
          <w:kern w:val="2"/>
          <w:sz w:val="21"/>
          <w:lang w:val="en"/>
        </w:rPr>
        <w:t>iMaster NCE-IP Lab</w:t>
      </w:r>
    </w:p>
    <w:p w14:paraId="106E8DDB" w14:textId="39FF0F9E" w:rsidR="00FA2184" w:rsidRPr="006F08D1" w:rsidRDefault="007415E3" w:rsidP="007415E3">
      <w:pPr>
        <w:pStyle w:val="2"/>
        <w:numPr>
          <w:ilvl w:val="0"/>
          <w:numId w:val="4"/>
        </w:numPr>
        <w:spacing w:beforeLines="0" w:before="240" w:afterLines="0" w:after="120" w:line="416" w:lineRule="auto"/>
        <w:rPr>
          <w:rFonts w:ascii="Huawei Sans Medium" w:eastAsia="微软雅黑" w:hAnsi="Huawei Sans Medium" w:cs="Huawei Sans Medium"/>
          <w:sz w:val="21"/>
          <w:szCs w:val="21"/>
        </w:rPr>
      </w:pPr>
      <w:r w:rsidRPr="006F08D1">
        <w:rPr>
          <w:rFonts w:ascii="Huawei Sans Medium" w:eastAsia="微软雅黑" w:hAnsi="Huawei Sans Medium" w:cs="Huawei Sans Medium"/>
          <w:sz w:val="21"/>
          <w:szCs w:val="21"/>
        </w:rPr>
        <w:t>Test content instructions</w:t>
      </w:r>
    </w:p>
    <w:p w14:paraId="0EA9FC7F" w14:textId="77777777" w:rsidR="00826850" w:rsidRPr="00F04EF1" w:rsidRDefault="00826850" w:rsidP="00826850">
      <w:pPr>
        <w:pStyle w:val="10"/>
        <w:spacing w:before="48" w:after="48" w:line="360" w:lineRule="auto"/>
        <w:rPr>
          <w:rFonts w:ascii="Huawei Sans" w:eastAsia="方正兰亭黑简体" w:hAnsi="Huawei Sans" w:cs="Huawei Sans"/>
          <w:sz w:val="24"/>
          <w:szCs w:val="24"/>
        </w:rPr>
      </w:pPr>
      <w:r w:rsidRPr="00F04EF1">
        <w:rPr>
          <w:rFonts w:ascii="Huawei Sans" w:eastAsia="方正兰亭黑简体" w:hAnsi="Huawei Sans" w:cs="Huawei Sans"/>
          <w:sz w:val="24"/>
          <w:szCs w:val="24"/>
        </w:rPr>
        <w:t>Exam Contents</w:t>
      </w:r>
    </w:p>
    <w:p w14:paraId="2A483E06" w14:textId="236D0702" w:rsidR="00826850" w:rsidRPr="00F04EF1" w:rsidRDefault="00826850" w:rsidP="00826850">
      <w:pPr>
        <w:spacing w:before="48" w:after="48" w:line="360" w:lineRule="auto"/>
        <w:rPr>
          <w:rFonts w:ascii="Huawei Sans" w:eastAsia="方正兰亭黑简体" w:hAnsi="Huawei Sans" w:cs="Huawei Sans"/>
          <w:szCs w:val="21"/>
        </w:rPr>
      </w:pPr>
      <w:r w:rsidRPr="00F04EF1">
        <w:rPr>
          <w:rFonts w:ascii="Huawei Sans" w:eastAsia="方正兰亭黑简体" w:hAnsi="Huawei Sans" w:cs="Huawei Sans"/>
          <w:szCs w:val="21"/>
        </w:rPr>
        <w:t>The HCIP-Datacom-</w:t>
      </w:r>
      <w:r w:rsidR="00D57E11">
        <w:rPr>
          <w:rFonts w:ascii="Huawei Sans" w:eastAsia="方正兰亭黑简体" w:hAnsi="Huawei Sans" w:cs="Huawei Sans"/>
          <w:szCs w:val="21"/>
        </w:rPr>
        <w:t xml:space="preserve">WAN </w:t>
      </w:r>
      <w:r w:rsidRPr="00F04EF1">
        <w:rPr>
          <w:rFonts w:ascii="Huawei Sans" w:eastAsia="方正兰亭黑简体" w:hAnsi="Huawei Sans" w:cs="Huawei Sans"/>
          <w:szCs w:val="21"/>
        </w:rPr>
        <w:t>Planning and Deployment V1.0 Certification Exam covers:</w:t>
      </w:r>
    </w:p>
    <w:p w14:paraId="7EBDD9B4" w14:textId="77777777" w:rsidR="00D57E11" w:rsidRPr="00D57E11" w:rsidRDefault="00D57E11" w:rsidP="00D57E11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D57E11">
        <w:rPr>
          <w:rFonts w:ascii="Huawei Sans" w:eastAsia="方正兰亭黑简体" w:hAnsi="Huawei Sans" w:cs="Huawei Sans"/>
        </w:rPr>
        <w:t>Enterprise Bearer WAN Solution</w:t>
      </w:r>
    </w:p>
    <w:p w14:paraId="5455D76F" w14:textId="77777777" w:rsidR="00D57E11" w:rsidRPr="00D57E11" w:rsidRDefault="00D57E11" w:rsidP="00D57E11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D57E11">
        <w:rPr>
          <w:rFonts w:ascii="Huawei Sans" w:eastAsia="方正兰亭黑简体" w:hAnsi="Huawei Sans" w:cs="Huawei Sans"/>
        </w:rPr>
        <w:t>Enterprise Bearer WAN Architecture and Key Technologies</w:t>
      </w:r>
    </w:p>
    <w:p w14:paraId="7C369FB4" w14:textId="77777777" w:rsidR="00D57E11" w:rsidRPr="00D57E11" w:rsidRDefault="00D57E11" w:rsidP="00D57E11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D57E11">
        <w:rPr>
          <w:rFonts w:ascii="Huawei Sans" w:eastAsia="方正兰亭黑简体" w:hAnsi="Huawei Sans" w:cs="Huawei Sans"/>
        </w:rPr>
        <w:t>WAN VPN Technologies</w:t>
      </w:r>
    </w:p>
    <w:p w14:paraId="5699A92F" w14:textId="77777777" w:rsidR="00D57E11" w:rsidRPr="00D57E11" w:rsidRDefault="00D57E11" w:rsidP="00D57E11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D57E11">
        <w:rPr>
          <w:rFonts w:ascii="Huawei Sans" w:eastAsia="方正兰亭黑简体" w:hAnsi="Huawei Sans" w:cs="Huawei Sans"/>
        </w:rPr>
        <w:lastRenderedPageBreak/>
        <w:t>MPLS TE Fundamentals and Configuration</w:t>
      </w:r>
    </w:p>
    <w:p w14:paraId="5FFC6662" w14:textId="77777777" w:rsidR="00D57E11" w:rsidRPr="00D57E11" w:rsidRDefault="00D57E11" w:rsidP="00D57E11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D57E11">
        <w:rPr>
          <w:rFonts w:ascii="Huawei Sans" w:eastAsia="方正兰亭黑简体" w:hAnsi="Huawei Sans" w:cs="Huawei Sans"/>
        </w:rPr>
        <w:t>Segment Routing</w:t>
      </w:r>
    </w:p>
    <w:p w14:paraId="70F0B688" w14:textId="77777777" w:rsidR="00D57E11" w:rsidRPr="00D57E11" w:rsidRDefault="00D57E11" w:rsidP="00D57E11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D57E11">
        <w:rPr>
          <w:rFonts w:ascii="Huawei Sans" w:eastAsia="方正兰亭黑简体" w:hAnsi="Huawei Sans" w:cs="Huawei Sans"/>
        </w:rPr>
        <w:t>SRv6 Overview</w:t>
      </w:r>
    </w:p>
    <w:p w14:paraId="5D97860D" w14:textId="77777777" w:rsidR="00D57E11" w:rsidRPr="00D57E11" w:rsidRDefault="00D57E11" w:rsidP="00D57E11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D57E11">
        <w:rPr>
          <w:rFonts w:ascii="Huawei Sans" w:eastAsia="方正兰亭黑简体" w:hAnsi="Huawei Sans" w:cs="Huawei Sans"/>
        </w:rPr>
        <w:t>Huawei CloudWAN Solution Architecture and Fundamentals</w:t>
      </w:r>
    </w:p>
    <w:p w14:paraId="18FE8A4D" w14:textId="77777777" w:rsidR="00D57E11" w:rsidRPr="00D57E11" w:rsidRDefault="00D57E11" w:rsidP="00D57E11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D57E11">
        <w:rPr>
          <w:rFonts w:ascii="Huawei Sans" w:eastAsia="方正兰亭黑简体" w:hAnsi="Huawei Sans" w:cs="Huawei Sans"/>
        </w:rPr>
        <w:t>Huawei CloudWAN Solution O&amp;M and Troubleshooting</w:t>
      </w:r>
    </w:p>
    <w:p w14:paraId="6789F96B" w14:textId="780C5CD3" w:rsidR="00D57E11" w:rsidRPr="00F04EF1" w:rsidRDefault="00D57E11" w:rsidP="00D57E11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D57E11">
        <w:rPr>
          <w:rFonts w:ascii="Huawei Sans" w:eastAsia="方正兰亭黑简体" w:hAnsi="Huawei Sans" w:cs="Huawei Sans"/>
        </w:rPr>
        <w:t>Huawei CloudWAN Solution Design Practice (Financial Scenario)</w:t>
      </w:r>
    </w:p>
    <w:p w14:paraId="4D4282CE" w14:textId="77777777" w:rsidR="00826850" w:rsidRPr="00F04EF1" w:rsidRDefault="00826850" w:rsidP="00826850">
      <w:pPr>
        <w:pStyle w:val="10"/>
        <w:spacing w:before="48" w:after="48" w:line="360" w:lineRule="auto"/>
        <w:rPr>
          <w:rFonts w:ascii="Huawei Sans" w:eastAsia="方正兰亭黑简体" w:hAnsi="Huawei Sans" w:cs="Huawei Sans"/>
          <w:sz w:val="24"/>
          <w:szCs w:val="24"/>
        </w:rPr>
      </w:pPr>
      <w:r w:rsidRPr="00F04EF1">
        <w:rPr>
          <w:rFonts w:ascii="Huawei Sans" w:eastAsia="方正兰亭黑简体" w:hAnsi="Huawei Sans" w:cs="Huawei Sans"/>
          <w:sz w:val="24"/>
          <w:szCs w:val="24"/>
        </w:rPr>
        <w:t>Key Points Percentage</w:t>
      </w:r>
    </w:p>
    <w:tbl>
      <w:tblPr>
        <w:tblW w:w="8079" w:type="dxa"/>
        <w:tblInd w:w="403" w:type="dxa"/>
        <w:tblLook w:val="04A0" w:firstRow="1" w:lastRow="0" w:firstColumn="1" w:lastColumn="0" w:noHBand="0" w:noVBand="1"/>
      </w:tblPr>
      <w:tblGrid>
        <w:gridCol w:w="5811"/>
        <w:gridCol w:w="2268"/>
      </w:tblGrid>
      <w:tr w:rsidR="00D57E11" w:rsidRPr="004743FB" w14:paraId="4BBC26A8" w14:textId="77777777" w:rsidTr="00F01477">
        <w:trPr>
          <w:trHeight w:val="285"/>
        </w:trPr>
        <w:tc>
          <w:tcPr>
            <w:tcW w:w="5811" w:type="dxa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535BAB7" w14:textId="77777777" w:rsidR="00D57E11" w:rsidRPr="004743FB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方正兰亭黑简体" w:hAnsi="Arial" w:cs="Arial"/>
                <w:b/>
                <w:bCs/>
                <w:color w:val="000000"/>
                <w:kern w:val="0"/>
                <w:sz w:val="18"/>
                <w:szCs w:val="18"/>
              </w:rPr>
              <w:t>Key Points</w:t>
            </w: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48DFBE" w14:textId="77777777" w:rsidR="00D57E11" w:rsidRPr="004743FB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4743FB">
              <w:rPr>
                <w:rFonts w:ascii="Arial" w:eastAsia="方正兰亭黑简体" w:hAnsi="Arial" w:cs="Arial"/>
                <w:b/>
                <w:bCs/>
                <w:color w:val="000000"/>
                <w:kern w:val="0"/>
                <w:sz w:val="18"/>
                <w:szCs w:val="18"/>
              </w:rPr>
              <w:t>Percentage</w:t>
            </w:r>
          </w:p>
        </w:tc>
      </w:tr>
      <w:tr w:rsidR="00D57E11" w:rsidRPr="004743FB" w14:paraId="7749312C" w14:textId="77777777" w:rsidTr="00F01477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3E270" w14:textId="77777777" w:rsidR="00D57E11" w:rsidRPr="00CC6EF5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</w:pPr>
            <w:r w:rsidRPr="00DD7F99"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  <w:t>Enterprise Bearer WAN Solution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7B28946" w14:textId="77777777" w:rsidR="00D57E11" w:rsidRPr="00FA1421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</w:pPr>
            <w:r w:rsidRPr="00FA1421"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  <w:t>5%</w:t>
            </w:r>
          </w:p>
        </w:tc>
      </w:tr>
      <w:tr w:rsidR="00D57E11" w:rsidRPr="004743FB" w14:paraId="69BDF963" w14:textId="77777777" w:rsidTr="00F01477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050A8" w14:textId="77777777" w:rsidR="00D57E11" w:rsidRPr="00CC6EF5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</w:pPr>
            <w:r w:rsidRPr="00CC6EF5">
              <w:rPr>
                <w:rFonts w:ascii="Arial" w:eastAsia="方正兰亭黑简体" w:hAnsi="Arial" w:cs="Arial" w:hint="eastAsia"/>
                <w:color w:val="000000"/>
                <w:sz w:val="20"/>
                <w:szCs w:val="21"/>
                <w:lang w:val="es-ES"/>
              </w:rPr>
              <w:t xml:space="preserve">Enterprise </w:t>
            </w:r>
            <w:r w:rsidRPr="00FA1421"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  <w:t>Bearer WAN Architecture and Key Technologies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753179F" w14:textId="77777777" w:rsidR="00D57E11" w:rsidRPr="00FA1421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</w:pPr>
            <w:r w:rsidRPr="00FA1421"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  <w:t>12%</w:t>
            </w:r>
          </w:p>
        </w:tc>
      </w:tr>
      <w:tr w:rsidR="00D57E11" w:rsidRPr="004743FB" w14:paraId="0F061D73" w14:textId="77777777" w:rsidTr="00F01477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547DF" w14:textId="77777777" w:rsidR="00D57E11" w:rsidRPr="00CC6EF5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</w:pPr>
            <w:r w:rsidRPr="00CC6EF5">
              <w:rPr>
                <w:rFonts w:ascii="Arial" w:eastAsia="方正兰亭黑简体" w:hAnsi="Arial" w:cs="Arial" w:hint="eastAsia"/>
                <w:color w:val="000000"/>
                <w:sz w:val="20"/>
                <w:szCs w:val="21"/>
                <w:lang w:val="es-ES"/>
              </w:rPr>
              <w:t xml:space="preserve">WAN VPN </w:t>
            </w:r>
            <w:r>
              <w:rPr>
                <w:rFonts w:ascii="Arial" w:eastAsia="方正兰亭黑简体" w:hAnsi="Arial" w:cs="Arial" w:hint="eastAsia"/>
                <w:color w:val="000000"/>
                <w:sz w:val="20"/>
                <w:szCs w:val="21"/>
                <w:lang w:val="es-ES"/>
              </w:rPr>
              <w:t>Technologies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37307FC" w14:textId="77777777" w:rsidR="00D57E11" w:rsidRPr="00FA1421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</w:pPr>
            <w:r w:rsidRPr="00FA1421"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  <w:t>10%</w:t>
            </w:r>
          </w:p>
        </w:tc>
      </w:tr>
      <w:tr w:rsidR="00D57E11" w:rsidRPr="004743FB" w14:paraId="7CECA000" w14:textId="77777777" w:rsidTr="00F01477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48284" w14:textId="77777777" w:rsidR="00D57E11" w:rsidRPr="00CC6EF5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</w:pPr>
            <w:r w:rsidRPr="004D63CF"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  <w:t xml:space="preserve">MPLS TE </w:t>
            </w:r>
            <w:r>
              <w:rPr>
                <w:rFonts w:ascii="Arial" w:eastAsia="方正兰亭黑简体" w:hAnsi="Arial" w:cs="Arial" w:hint="eastAsia"/>
                <w:color w:val="000000"/>
                <w:sz w:val="20"/>
                <w:szCs w:val="21"/>
                <w:lang w:val="es-ES"/>
              </w:rPr>
              <w:t>Fundamentals</w:t>
            </w:r>
            <w:r w:rsidRPr="004D63CF"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  <w:t xml:space="preserve"> and Configuration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A2FF591" w14:textId="77777777" w:rsidR="00D57E11" w:rsidRPr="00FA1421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</w:pPr>
            <w:r w:rsidRPr="00FA1421"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  <w:t>15%</w:t>
            </w:r>
          </w:p>
        </w:tc>
      </w:tr>
      <w:tr w:rsidR="00D57E11" w:rsidRPr="004743FB" w14:paraId="5528E34E" w14:textId="77777777" w:rsidTr="00F01477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32886" w14:textId="77777777" w:rsidR="00D57E11" w:rsidRPr="00CC6EF5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</w:pPr>
            <w:r w:rsidRPr="00CC6EF5"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  <w:t>Segment Routing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5F64E5C" w14:textId="77777777" w:rsidR="00D57E11" w:rsidRPr="00FA1421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</w:pPr>
            <w:r w:rsidRPr="00FA1421"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  <w:t>20%</w:t>
            </w:r>
          </w:p>
        </w:tc>
      </w:tr>
      <w:tr w:rsidR="00D57E11" w:rsidRPr="004743FB" w14:paraId="5297A67F" w14:textId="77777777" w:rsidTr="00F01477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516E8" w14:textId="77777777" w:rsidR="00D57E11" w:rsidRPr="00CC6EF5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</w:pPr>
            <w:r>
              <w:rPr>
                <w:rFonts w:ascii="Arial" w:eastAsia="方正兰亭黑简体" w:hAnsi="Arial" w:cs="Arial" w:hint="eastAsia"/>
                <w:color w:val="000000"/>
                <w:sz w:val="20"/>
                <w:szCs w:val="21"/>
                <w:lang w:val="es-ES"/>
              </w:rPr>
              <w:t>SRv6</w:t>
            </w:r>
            <w:r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  <w:t xml:space="preserve"> Overview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46C8785" w14:textId="77777777" w:rsidR="00D57E11" w:rsidRPr="00FA1421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</w:pPr>
            <w:r w:rsidRPr="00FA1421"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  <w:t>10%</w:t>
            </w:r>
          </w:p>
        </w:tc>
      </w:tr>
      <w:tr w:rsidR="00D57E11" w:rsidRPr="004743FB" w14:paraId="4C68E288" w14:textId="77777777" w:rsidTr="00F01477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B4449" w14:textId="77777777" w:rsidR="00D57E11" w:rsidRPr="00CC6EF5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</w:pPr>
            <w:r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  <w:t>Huawei</w:t>
            </w:r>
            <w:r w:rsidRPr="00DD7F99"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  <w:t xml:space="preserve"> CloudWAN Solution Architecture and Fundamentals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CD75872" w14:textId="77777777" w:rsidR="00D57E11" w:rsidRPr="00FA1421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</w:pPr>
            <w:r w:rsidRPr="00FA1421"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  <w:t>15%</w:t>
            </w:r>
          </w:p>
        </w:tc>
      </w:tr>
      <w:tr w:rsidR="00D57E11" w:rsidRPr="004743FB" w14:paraId="1FAFCB3F" w14:textId="77777777" w:rsidTr="00F01477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7626E" w14:textId="77777777" w:rsidR="00D57E11" w:rsidRPr="00CC6EF5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</w:pPr>
            <w:r>
              <w:rPr>
                <w:rFonts w:ascii="Arial" w:eastAsia="方正兰亭黑简体" w:hAnsi="Arial" w:cs="Arial" w:hint="eastAsia"/>
                <w:color w:val="000000"/>
                <w:sz w:val="20"/>
                <w:szCs w:val="21"/>
                <w:lang w:val="es-ES"/>
              </w:rPr>
              <w:t>Huawei</w:t>
            </w:r>
            <w:r w:rsidRPr="00CC6EF5">
              <w:rPr>
                <w:rFonts w:ascii="Arial" w:eastAsia="方正兰亭黑简体" w:hAnsi="Arial" w:cs="Arial" w:hint="eastAsia"/>
                <w:color w:val="000000"/>
                <w:sz w:val="20"/>
                <w:szCs w:val="21"/>
                <w:lang w:val="es-ES"/>
              </w:rPr>
              <w:t xml:space="preserve"> C</w:t>
            </w:r>
            <w:r w:rsidRPr="00CC6EF5"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  <w:t>loudWAN</w:t>
            </w:r>
            <w:r w:rsidRPr="00CC6EF5">
              <w:rPr>
                <w:rFonts w:ascii="Arial" w:eastAsia="方正兰亭黑简体" w:hAnsi="Arial" w:cs="Arial" w:hint="eastAsia"/>
                <w:color w:val="000000"/>
                <w:sz w:val="20"/>
                <w:szCs w:val="21"/>
                <w:lang w:val="es-ES"/>
              </w:rPr>
              <w:t xml:space="preserve"> </w:t>
            </w:r>
            <w:r>
              <w:rPr>
                <w:rFonts w:ascii="Arial" w:eastAsia="方正兰亭黑简体" w:hAnsi="Arial" w:cs="Arial" w:hint="eastAsia"/>
                <w:color w:val="000000"/>
                <w:sz w:val="20"/>
                <w:szCs w:val="21"/>
                <w:lang w:val="es-ES"/>
              </w:rPr>
              <w:t>S</w:t>
            </w:r>
            <w:r w:rsidRPr="00CC6EF5">
              <w:rPr>
                <w:rFonts w:ascii="Arial" w:eastAsia="方正兰亭黑简体" w:hAnsi="Arial" w:cs="Arial" w:hint="eastAsia"/>
                <w:color w:val="000000"/>
                <w:sz w:val="20"/>
                <w:szCs w:val="21"/>
                <w:lang w:val="es-ES"/>
              </w:rPr>
              <w:t>olution O&amp;M and Troubleshooting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2180CCB" w14:textId="77777777" w:rsidR="00D57E11" w:rsidRPr="00FA1421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</w:pPr>
            <w:r w:rsidRPr="00FA1421"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  <w:t>3%</w:t>
            </w:r>
          </w:p>
        </w:tc>
      </w:tr>
      <w:tr w:rsidR="00D57E11" w:rsidRPr="004743FB" w14:paraId="797F2E28" w14:textId="77777777" w:rsidTr="00F01477">
        <w:trPr>
          <w:trHeight w:val="285"/>
        </w:trPr>
        <w:tc>
          <w:tcPr>
            <w:tcW w:w="581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50156" w14:textId="77777777" w:rsidR="00D57E11" w:rsidRPr="00CC6EF5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20"/>
                <w:szCs w:val="21"/>
                <w:lang w:val="es-ES"/>
              </w:rPr>
            </w:pPr>
            <w:r>
              <w:rPr>
                <w:rFonts w:ascii="Arial" w:eastAsia="方正兰亭黑简体" w:hAnsi="Arial" w:cs="Arial"/>
                <w:color w:val="000000"/>
                <w:szCs w:val="21"/>
                <w:lang w:val="es-ES"/>
              </w:rPr>
              <w:t>Huawei CloudWAN S</w:t>
            </w:r>
            <w:r w:rsidRPr="0082283A">
              <w:rPr>
                <w:rFonts w:ascii="Arial" w:eastAsia="方正兰亭黑简体" w:hAnsi="Arial" w:cs="Arial"/>
                <w:color w:val="000000"/>
                <w:szCs w:val="21"/>
                <w:lang w:val="es-ES"/>
              </w:rPr>
              <w:t>olution</w:t>
            </w:r>
            <w:r>
              <w:rPr>
                <w:rFonts w:ascii="Arial" w:eastAsia="方正兰亭黑简体" w:hAnsi="Arial" w:cs="Arial"/>
                <w:color w:val="000000"/>
                <w:szCs w:val="21"/>
                <w:lang w:val="es-ES"/>
              </w:rPr>
              <w:t xml:space="preserve"> Design P</w:t>
            </w:r>
            <w:r w:rsidRPr="0082283A">
              <w:rPr>
                <w:rFonts w:ascii="Arial" w:eastAsia="方正兰亭黑简体" w:hAnsi="Arial" w:cs="Arial"/>
                <w:color w:val="000000"/>
                <w:szCs w:val="21"/>
                <w:lang w:val="es-ES"/>
              </w:rPr>
              <w:t>ractice</w:t>
            </w:r>
            <w:r w:rsidRPr="00CC6EF5">
              <w:rPr>
                <w:rFonts w:ascii="Arial" w:eastAsia="方正兰亭黑简体" w:hAnsi="Arial" w:cs="Arial" w:hint="eastAsia"/>
                <w:color w:val="000000"/>
                <w:sz w:val="20"/>
                <w:szCs w:val="21"/>
                <w:lang w:val="es-ES"/>
              </w:rPr>
              <w:t xml:space="preserve"> (Financial Scenario)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EE104BA" w14:textId="77777777" w:rsidR="00D57E11" w:rsidRPr="00FA1421" w:rsidRDefault="00D57E11" w:rsidP="00F01477">
            <w:pPr>
              <w:widowControl/>
              <w:jc w:val="center"/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</w:pPr>
            <w:r w:rsidRPr="00FA1421">
              <w:rPr>
                <w:rFonts w:ascii="Arial" w:eastAsia="方正兰亭黑简体" w:hAnsi="Arial" w:cs="Arial"/>
                <w:color w:val="000000"/>
                <w:sz w:val="18"/>
                <w:szCs w:val="18"/>
                <w:lang w:val="es-ES"/>
              </w:rPr>
              <w:t>10%</w:t>
            </w:r>
          </w:p>
        </w:tc>
      </w:tr>
    </w:tbl>
    <w:p w14:paraId="19A9C2B2" w14:textId="77777777" w:rsidR="00826850" w:rsidRPr="00F04EF1" w:rsidRDefault="00826850" w:rsidP="00826850">
      <w:pPr>
        <w:pStyle w:val="10"/>
        <w:spacing w:before="48" w:after="48" w:line="360" w:lineRule="auto"/>
        <w:rPr>
          <w:rFonts w:ascii="Huawei Sans" w:eastAsia="方正兰亭黑简体" w:hAnsi="Huawei Sans" w:cs="Huawei Sans"/>
          <w:sz w:val="24"/>
          <w:szCs w:val="24"/>
        </w:rPr>
      </w:pPr>
      <w:r w:rsidRPr="00F04EF1">
        <w:rPr>
          <w:rFonts w:ascii="Huawei Sans" w:eastAsia="方正兰亭黑简体" w:hAnsi="Huawei Sans" w:cs="Huawei Sans"/>
          <w:sz w:val="24"/>
          <w:szCs w:val="24"/>
        </w:rPr>
        <w:lastRenderedPageBreak/>
        <w:t xml:space="preserve">Knowledge Points </w:t>
      </w:r>
    </w:p>
    <w:p w14:paraId="0FC1EF76" w14:textId="77777777" w:rsidR="00D57E11" w:rsidRPr="00D57E11" w:rsidRDefault="00D57E11" w:rsidP="00D57E11">
      <w:pPr>
        <w:pStyle w:val="ItemStep"/>
        <w:numPr>
          <w:ilvl w:val="0"/>
          <w:numId w:val="16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D57E11">
        <w:rPr>
          <w:rFonts w:ascii="Huawei Sans" w:eastAsia="方正兰亭黑简体" w:hAnsi="Huawei Sans" w:cs="Huawei Sans"/>
          <w:b/>
        </w:rPr>
        <w:t>Enterprise Bearer WAN Solution</w:t>
      </w:r>
    </w:p>
    <w:p w14:paraId="1E0C37BE" w14:textId="77777777" w:rsidR="00D57E11" w:rsidRDefault="00D57E11" w:rsidP="00D57E11">
      <w:pPr>
        <w:pStyle w:val="20"/>
        <w:tabs>
          <w:tab w:val="num" w:pos="360"/>
        </w:tabs>
        <w:ind w:left="2" w:firstLineChars="223" w:firstLine="424"/>
      </w:pPr>
      <w:bookmarkStart w:id="0" w:name="OLE_LINK3"/>
      <w:r w:rsidRPr="004A444B">
        <w:t>Enterprise Bearer WAN Solution</w:t>
      </w:r>
    </w:p>
    <w:p w14:paraId="55C33E80" w14:textId="77777777" w:rsidR="00D57E11" w:rsidRDefault="00D57E11" w:rsidP="00D57E11">
      <w:pPr>
        <w:pStyle w:val="3"/>
      </w:pPr>
      <w:r>
        <w:t>Enterprise WAN IP Bearer Network Overview</w:t>
      </w:r>
    </w:p>
    <w:p w14:paraId="3E41A378" w14:textId="77777777" w:rsidR="00D57E11" w:rsidRDefault="00D57E11" w:rsidP="00D57E11">
      <w:pPr>
        <w:pStyle w:val="3"/>
      </w:pPr>
      <w:r>
        <w:t>CloudWAN Solution Overview</w:t>
      </w:r>
    </w:p>
    <w:p w14:paraId="77290CCE" w14:textId="77777777" w:rsidR="00D57E11" w:rsidRDefault="00D57E11" w:rsidP="00D57E11">
      <w:pPr>
        <w:pStyle w:val="3"/>
      </w:pPr>
      <w:r>
        <w:t>Typical Application Scenarios of the CloudWAN Solution</w:t>
      </w:r>
    </w:p>
    <w:p w14:paraId="7CDD2F59" w14:textId="77777777" w:rsidR="00D57E11" w:rsidRPr="00D57E11" w:rsidRDefault="00D57E11" w:rsidP="00D57E11">
      <w:pPr>
        <w:pStyle w:val="ItemStep"/>
        <w:numPr>
          <w:ilvl w:val="0"/>
          <w:numId w:val="16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D57E11">
        <w:rPr>
          <w:rFonts w:ascii="Huawei Sans" w:eastAsia="方正兰亭黑简体" w:hAnsi="Huawei Sans" w:cs="Huawei Sans" w:hint="eastAsia"/>
          <w:b/>
        </w:rPr>
        <w:t xml:space="preserve">Enterprise </w:t>
      </w:r>
      <w:r w:rsidRPr="00D57E11">
        <w:rPr>
          <w:rFonts w:ascii="Huawei Sans" w:eastAsia="方正兰亭黑简体" w:hAnsi="Huawei Sans" w:cs="Huawei Sans"/>
          <w:b/>
        </w:rPr>
        <w:t>Bearer WAN Architecture and Key Technologies</w:t>
      </w:r>
    </w:p>
    <w:p w14:paraId="4C6E548E" w14:textId="77777777" w:rsidR="00D57E11" w:rsidRDefault="00D57E11" w:rsidP="00A73D83">
      <w:pPr>
        <w:pStyle w:val="20"/>
        <w:tabs>
          <w:tab w:val="num" w:pos="360"/>
        </w:tabs>
        <w:ind w:left="2" w:firstLineChars="223" w:firstLine="424"/>
      </w:pPr>
      <w:bookmarkStart w:id="1" w:name="OLE_LINK2"/>
      <w:bookmarkStart w:id="2" w:name="OLE_LINK6"/>
      <w:bookmarkEnd w:id="0"/>
      <w:r w:rsidRPr="00A73D83">
        <w:rPr>
          <w:rFonts w:hint="eastAsia"/>
        </w:rPr>
        <w:t xml:space="preserve">Enterprise </w:t>
      </w:r>
      <w:r w:rsidRPr="00A73D83">
        <w:t>Bearer WAN Architecture and Key Technologies</w:t>
      </w:r>
    </w:p>
    <w:bookmarkEnd w:id="1"/>
    <w:p w14:paraId="3FAEA2BA" w14:textId="77777777" w:rsidR="00D57E11" w:rsidRDefault="00D57E11" w:rsidP="00D57E11">
      <w:pPr>
        <w:pStyle w:val="-AltF2"/>
        <w:numPr>
          <w:ilvl w:val="1"/>
          <w:numId w:val="15"/>
        </w:numPr>
        <w:spacing w:after="100" w:afterAutospacing="1" w:line="360" w:lineRule="auto"/>
        <w:rPr>
          <w:rFonts w:ascii="Huawei Sans" w:eastAsia="方正兰亭黑简体" w:hAnsi="Huawei Sans" w:cs="Huawei Sans"/>
          <w:sz w:val="19"/>
          <w:szCs w:val="19"/>
        </w:rPr>
      </w:pPr>
      <w:r>
        <w:rPr>
          <w:rFonts w:ascii="Huawei Sans" w:eastAsia="方正兰亭黑简体" w:hAnsi="Huawei Sans" w:cs="Huawei Sans"/>
          <w:sz w:val="19"/>
          <w:szCs w:val="19"/>
        </w:rPr>
        <w:t>Enterprise bearer WAN architecture</w:t>
      </w:r>
      <w:bookmarkStart w:id="3" w:name="_GoBack"/>
      <w:bookmarkEnd w:id="3"/>
    </w:p>
    <w:p w14:paraId="29A59CED" w14:textId="77777777" w:rsidR="00D57E11" w:rsidRDefault="00D57E11" w:rsidP="00D57E11">
      <w:pPr>
        <w:pStyle w:val="-AltF2"/>
        <w:numPr>
          <w:ilvl w:val="1"/>
          <w:numId w:val="15"/>
        </w:numPr>
        <w:spacing w:after="100" w:afterAutospacing="1" w:line="360" w:lineRule="auto"/>
        <w:rPr>
          <w:rFonts w:ascii="Huawei Sans" w:eastAsia="方正兰亭黑简体" w:hAnsi="Huawei Sans" w:cs="Huawei Sans"/>
          <w:sz w:val="19"/>
          <w:szCs w:val="19"/>
        </w:rPr>
      </w:pPr>
      <w:r>
        <w:rPr>
          <w:rFonts w:ascii="Huawei Sans" w:eastAsia="方正兰亭黑简体" w:hAnsi="Huawei Sans" w:cs="Huawei Sans"/>
          <w:sz w:val="19"/>
          <w:szCs w:val="19"/>
        </w:rPr>
        <w:t xml:space="preserve">Basics of </w:t>
      </w:r>
      <w:r>
        <w:rPr>
          <w:rFonts w:ascii="Huawei Sans" w:eastAsia="方正兰亭黑简体" w:hAnsi="Huawei Sans" w:cs="Huawei Sans" w:hint="eastAsia"/>
          <w:sz w:val="19"/>
          <w:szCs w:val="19"/>
        </w:rPr>
        <w:t>bearer</w:t>
      </w:r>
      <w:r>
        <w:rPr>
          <w:rFonts w:ascii="Huawei Sans" w:eastAsia="方正兰亭黑简体" w:hAnsi="Huawei Sans" w:cs="Huawei Sans"/>
          <w:sz w:val="19"/>
          <w:szCs w:val="19"/>
        </w:rPr>
        <w:t xml:space="preserve"> WAN</w:t>
      </w:r>
    </w:p>
    <w:p w14:paraId="51820464" w14:textId="77777777" w:rsidR="00D57E11" w:rsidRDefault="00D57E11" w:rsidP="00D57E11">
      <w:pPr>
        <w:pStyle w:val="-AltF2"/>
        <w:numPr>
          <w:ilvl w:val="1"/>
          <w:numId w:val="15"/>
        </w:numPr>
        <w:spacing w:after="100" w:afterAutospacing="1" w:line="360" w:lineRule="auto"/>
        <w:rPr>
          <w:rFonts w:ascii="Huawei Sans" w:eastAsia="方正兰亭黑简体" w:hAnsi="Huawei Sans" w:cs="Huawei Sans"/>
          <w:sz w:val="19"/>
          <w:szCs w:val="19"/>
        </w:rPr>
      </w:pPr>
      <w:r>
        <w:rPr>
          <w:rFonts w:ascii="Huawei Sans" w:eastAsia="方正兰亭黑简体" w:hAnsi="Huawei Sans" w:cs="Huawei Sans"/>
          <w:sz w:val="19"/>
          <w:szCs w:val="19"/>
        </w:rPr>
        <w:t>VPN service</w:t>
      </w:r>
    </w:p>
    <w:p w14:paraId="03EF576F" w14:textId="77777777" w:rsidR="00D57E11" w:rsidRDefault="00D57E11" w:rsidP="00D57E11">
      <w:pPr>
        <w:pStyle w:val="-AltF2"/>
        <w:numPr>
          <w:ilvl w:val="1"/>
          <w:numId w:val="15"/>
        </w:numPr>
        <w:spacing w:after="100" w:afterAutospacing="1" w:line="360" w:lineRule="auto"/>
        <w:rPr>
          <w:rFonts w:ascii="Huawei Sans" w:eastAsia="方正兰亭黑简体" w:hAnsi="Huawei Sans" w:cs="Huawei Sans"/>
          <w:sz w:val="19"/>
          <w:szCs w:val="19"/>
        </w:rPr>
      </w:pPr>
      <w:r>
        <w:rPr>
          <w:rFonts w:ascii="Huawei Sans" w:eastAsia="方正兰亭黑简体" w:hAnsi="Huawei Sans" w:cs="Huawei Sans"/>
          <w:sz w:val="19"/>
          <w:szCs w:val="19"/>
        </w:rPr>
        <w:t>Network traffic optimization</w:t>
      </w:r>
    </w:p>
    <w:p w14:paraId="0FF9EE68" w14:textId="77777777" w:rsidR="00D57E11" w:rsidRDefault="00D57E11" w:rsidP="00D57E11">
      <w:pPr>
        <w:pStyle w:val="-AltF2"/>
        <w:numPr>
          <w:ilvl w:val="1"/>
          <w:numId w:val="15"/>
        </w:numPr>
        <w:spacing w:after="100" w:afterAutospacing="1" w:line="360" w:lineRule="auto"/>
        <w:rPr>
          <w:rFonts w:ascii="Huawei Sans" w:eastAsia="方正兰亭黑简体" w:hAnsi="Huawei Sans" w:cs="Huawei Sans"/>
          <w:sz w:val="19"/>
          <w:szCs w:val="19"/>
        </w:rPr>
      </w:pPr>
      <w:r>
        <w:rPr>
          <w:rFonts w:ascii="Huawei Sans" w:eastAsia="方正兰亭黑简体" w:hAnsi="Huawei Sans" w:cs="Huawei Sans"/>
          <w:sz w:val="19"/>
          <w:szCs w:val="19"/>
        </w:rPr>
        <w:t>SLA</w:t>
      </w:r>
    </w:p>
    <w:p w14:paraId="023BBE49" w14:textId="77777777" w:rsidR="00D57E11" w:rsidRDefault="00D57E11" w:rsidP="00D57E11">
      <w:pPr>
        <w:pStyle w:val="-AltF2"/>
        <w:numPr>
          <w:ilvl w:val="1"/>
          <w:numId w:val="15"/>
        </w:numPr>
        <w:spacing w:after="100" w:afterAutospacing="1" w:line="360" w:lineRule="auto"/>
        <w:rPr>
          <w:rFonts w:ascii="Huawei Sans" w:eastAsia="方正兰亭黑简体" w:hAnsi="Huawei Sans" w:cs="Huawei Sans"/>
          <w:sz w:val="19"/>
          <w:szCs w:val="19"/>
        </w:rPr>
      </w:pPr>
      <w:r>
        <w:rPr>
          <w:rFonts w:ascii="Huawei Sans" w:eastAsia="方正兰亭黑简体" w:hAnsi="Huawei Sans" w:cs="Huawei Sans"/>
          <w:sz w:val="19"/>
          <w:szCs w:val="19"/>
        </w:rPr>
        <w:t>Network reliability</w:t>
      </w:r>
    </w:p>
    <w:p w14:paraId="48FFBA54" w14:textId="77777777" w:rsidR="00D57E11" w:rsidRDefault="00D57E11" w:rsidP="00D57E11">
      <w:pPr>
        <w:pStyle w:val="-AltF2"/>
        <w:numPr>
          <w:ilvl w:val="1"/>
          <w:numId w:val="15"/>
        </w:numPr>
        <w:spacing w:after="100" w:afterAutospacing="1" w:line="360" w:lineRule="auto"/>
        <w:rPr>
          <w:rFonts w:ascii="Huawei Sans" w:eastAsia="方正兰亭黑简体" w:hAnsi="Huawei Sans" w:cs="Huawei Sans"/>
          <w:sz w:val="19"/>
          <w:szCs w:val="19"/>
        </w:rPr>
      </w:pPr>
      <w:r>
        <w:rPr>
          <w:rFonts w:ascii="Huawei Sans" w:eastAsia="方正兰亭黑简体" w:hAnsi="Huawei Sans" w:cs="Huawei Sans"/>
          <w:sz w:val="19"/>
          <w:szCs w:val="19"/>
        </w:rPr>
        <w:t>Network management and O&amp;M</w:t>
      </w:r>
    </w:p>
    <w:p w14:paraId="159C111F" w14:textId="77777777" w:rsidR="00D57E11" w:rsidRPr="00D57E11" w:rsidRDefault="00D57E11" w:rsidP="00D57E11">
      <w:pPr>
        <w:pStyle w:val="ItemStep"/>
        <w:numPr>
          <w:ilvl w:val="0"/>
          <w:numId w:val="16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D57E11">
        <w:rPr>
          <w:rFonts w:ascii="Huawei Sans" w:eastAsia="方正兰亭黑简体" w:hAnsi="Huawei Sans" w:cs="Huawei Sans"/>
          <w:b/>
        </w:rPr>
        <w:lastRenderedPageBreak/>
        <w:t>WAN VPN Technologies</w:t>
      </w:r>
    </w:p>
    <w:p w14:paraId="1F498C42" w14:textId="77777777" w:rsidR="00D57E11" w:rsidRDefault="00D57E11" w:rsidP="00D57E11">
      <w:pPr>
        <w:pStyle w:val="20"/>
        <w:tabs>
          <w:tab w:val="num" w:pos="360"/>
        </w:tabs>
        <w:ind w:left="2" w:firstLineChars="223" w:firstLine="424"/>
      </w:pPr>
      <w:r>
        <w:t>WAN VPN Technologies</w:t>
      </w:r>
    </w:p>
    <w:p w14:paraId="63968A14" w14:textId="77777777" w:rsidR="00D57E11" w:rsidRDefault="00D57E11" w:rsidP="00D57E11">
      <w:pPr>
        <w:pStyle w:val="3"/>
      </w:pPr>
      <w:r>
        <w:t>WAN VPN Overview</w:t>
      </w:r>
    </w:p>
    <w:p w14:paraId="213C13C2" w14:textId="77777777" w:rsidR="00D57E11" w:rsidRDefault="00D57E11" w:rsidP="00D57E11">
      <w:pPr>
        <w:pStyle w:val="3"/>
      </w:pPr>
      <w:r>
        <w:t>MP-BGP Overview</w:t>
      </w:r>
    </w:p>
    <w:p w14:paraId="18CEC1EF" w14:textId="77777777" w:rsidR="00D57E11" w:rsidRDefault="00D57E11" w:rsidP="00D57E11">
      <w:pPr>
        <w:pStyle w:val="3"/>
      </w:pPr>
      <w:r>
        <w:t>WAN VPN Architecture Principles and Technolog</w:t>
      </w:r>
      <w:r>
        <w:rPr>
          <w:rFonts w:hint="eastAsia"/>
        </w:rPr>
        <w:t>ies</w:t>
      </w:r>
      <w:r>
        <w:t xml:space="preserve"> Evolution</w:t>
      </w:r>
    </w:p>
    <w:p w14:paraId="4EF2BA1A" w14:textId="77777777" w:rsidR="00D57E11" w:rsidRPr="00D57E11" w:rsidRDefault="00D57E11" w:rsidP="00D57E11">
      <w:pPr>
        <w:pStyle w:val="ItemStep"/>
        <w:numPr>
          <w:ilvl w:val="0"/>
          <w:numId w:val="16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D57E11">
        <w:rPr>
          <w:rFonts w:ascii="Huawei Sans" w:eastAsia="方正兰亭黑简体" w:hAnsi="Huawei Sans" w:cs="Huawei Sans"/>
          <w:b/>
        </w:rPr>
        <w:t xml:space="preserve">MPLS TE </w:t>
      </w:r>
      <w:r w:rsidRPr="00D57E11">
        <w:rPr>
          <w:rFonts w:ascii="Huawei Sans" w:eastAsia="方正兰亭黑简体" w:hAnsi="Huawei Sans" w:cs="Huawei Sans" w:hint="eastAsia"/>
          <w:b/>
        </w:rPr>
        <w:t>Fundamentals</w:t>
      </w:r>
      <w:r w:rsidRPr="00D57E11">
        <w:rPr>
          <w:rFonts w:ascii="Huawei Sans" w:eastAsia="方正兰亭黑简体" w:hAnsi="Huawei Sans" w:cs="Huawei Sans"/>
          <w:b/>
        </w:rPr>
        <w:t xml:space="preserve"> and Configuration</w:t>
      </w:r>
    </w:p>
    <w:p w14:paraId="50DA4DD6" w14:textId="77777777" w:rsidR="00D57E11" w:rsidRDefault="00D57E11" w:rsidP="00D57E11">
      <w:pPr>
        <w:pStyle w:val="20"/>
        <w:tabs>
          <w:tab w:val="num" w:pos="360"/>
        </w:tabs>
        <w:ind w:left="2" w:firstLineChars="223" w:firstLine="424"/>
      </w:pPr>
      <w:r>
        <w:t xml:space="preserve">MPLS TE </w:t>
      </w:r>
      <w:r w:rsidRPr="000E539E">
        <w:rPr>
          <w:rFonts w:hint="eastAsia"/>
        </w:rPr>
        <w:t>Fundamentals</w:t>
      </w:r>
      <w:r w:rsidRPr="000E539E">
        <w:t xml:space="preserve"> and Configuration</w:t>
      </w:r>
    </w:p>
    <w:p w14:paraId="61E8F523" w14:textId="77777777" w:rsidR="00D57E11" w:rsidRDefault="00D57E11" w:rsidP="00D57E11">
      <w:pPr>
        <w:pStyle w:val="3"/>
      </w:pPr>
      <w:r>
        <w:t>MPLS TE Overview</w:t>
      </w:r>
    </w:p>
    <w:p w14:paraId="41113D38" w14:textId="77777777" w:rsidR="00D57E11" w:rsidRDefault="00D57E11" w:rsidP="00D57E11">
      <w:pPr>
        <w:pStyle w:val="3"/>
      </w:pPr>
      <w:r>
        <w:t>MPLS TE Working Principles</w:t>
      </w:r>
    </w:p>
    <w:p w14:paraId="4D6670B3" w14:textId="77777777" w:rsidR="00D57E11" w:rsidRDefault="00D57E11" w:rsidP="00D57E11">
      <w:pPr>
        <w:pStyle w:val="3"/>
      </w:pPr>
      <w:r>
        <w:t>MPLS TE Reliability</w:t>
      </w:r>
    </w:p>
    <w:p w14:paraId="6DFE5752" w14:textId="77777777" w:rsidR="00D57E11" w:rsidRDefault="00D57E11" w:rsidP="00D57E11">
      <w:pPr>
        <w:pStyle w:val="3"/>
      </w:pPr>
      <w:r>
        <w:t>Advanced MPLS TE Features</w:t>
      </w:r>
    </w:p>
    <w:p w14:paraId="5168CBE4" w14:textId="77777777" w:rsidR="00D57E11" w:rsidRPr="00D57E11" w:rsidRDefault="00D57E11" w:rsidP="00D57E11">
      <w:pPr>
        <w:pStyle w:val="ItemStep"/>
        <w:numPr>
          <w:ilvl w:val="0"/>
          <w:numId w:val="16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D57E11">
        <w:rPr>
          <w:rFonts w:ascii="Huawei Sans" w:eastAsia="方正兰亭黑简体" w:hAnsi="Huawei Sans" w:cs="Huawei Sans"/>
          <w:b/>
        </w:rPr>
        <w:t>Segment Routing</w:t>
      </w:r>
    </w:p>
    <w:p w14:paraId="3C62C145" w14:textId="77777777" w:rsidR="00D57E11" w:rsidRDefault="00D57E11" w:rsidP="00D57E11">
      <w:pPr>
        <w:pStyle w:val="20"/>
        <w:tabs>
          <w:tab w:val="num" w:pos="360"/>
        </w:tabs>
        <w:ind w:left="2" w:firstLineChars="223" w:firstLine="424"/>
      </w:pPr>
      <w:r>
        <w:t>Segment Routing</w:t>
      </w:r>
    </w:p>
    <w:p w14:paraId="339D4CEF" w14:textId="77777777" w:rsidR="00D57E11" w:rsidRDefault="00D57E11" w:rsidP="00D57E11">
      <w:pPr>
        <w:pStyle w:val="3"/>
      </w:pPr>
      <w:r>
        <w:t>Overview of Segment Routing</w:t>
      </w:r>
    </w:p>
    <w:p w14:paraId="349D30A3" w14:textId="77777777" w:rsidR="00D57E11" w:rsidRDefault="00D57E11" w:rsidP="00D57E11">
      <w:pPr>
        <w:pStyle w:val="3"/>
      </w:pPr>
      <w:r>
        <w:t>Technical Principles of Segment Routing</w:t>
      </w:r>
    </w:p>
    <w:p w14:paraId="0D5F9F74" w14:textId="77777777" w:rsidR="00D57E11" w:rsidRDefault="00D57E11" w:rsidP="00D57E11">
      <w:pPr>
        <w:pStyle w:val="3"/>
      </w:pPr>
      <w:r>
        <w:lastRenderedPageBreak/>
        <w:t>Segment Routing Tunnel Protection and Detection</w:t>
      </w:r>
    </w:p>
    <w:p w14:paraId="2874EE7F" w14:textId="77777777" w:rsidR="00D57E11" w:rsidRDefault="00D57E11" w:rsidP="00D57E11">
      <w:pPr>
        <w:pStyle w:val="3"/>
      </w:pPr>
      <w:r>
        <w:t>Typical Application Scenarios of Segment Routing</w:t>
      </w:r>
    </w:p>
    <w:p w14:paraId="28EE514F" w14:textId="77777777" w:rsidR="00D57E11" w:rsidRDefault="00D57E11" w:rsidP="00D57E11">
      <w:pPr>
        <w:pStyle w:val="3"/>
      </w:pPr>
      <w:r>
        <w:t>Basic Segment Routing Configuration</w:t>
      </w:r>
    </w:p>
    <w:p w14:paraId="59B20F00" w14:textId="77777777" w:rsidR="00D57E11" w:rsidRPr="00D57E11" w:rsidRDefault="00D57E11" w:rsidP="00D57E11">
      <w:pPr>
        <w:pStyle w:val="ItemStep"/>
        <w:numPr>
          <w:ilvl w:val="0"/>
          <w:numId w:val="16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D57E11">
        <w:rPr>
          <w:rFonts w:ascii="Huawei Sans" w:eastAsia="方正兰亭黑简体" w:hAnsi="Huawei Sans" w:cs="Huawei Sans"/>
          <w:b/>
        </w:rPr>
        <w:t>SRv6 Overview</w:t>
      </w:r>
    </w:p>
    <w:p w14:paraId="1EF661E5" w14:textId="77777777" w:rsidR="00D57E11" w:rsidRDefault="00D57E11" w:rsidP="00D57E11">
      <w:pPr>
        <w:pStyle w:val="20"/>
        <w:tabs>
          <w:tab w:val="num" w:pos="360"/>
        </w:tabs>
        <w:ind w:left="2" w:firstLineChars="223" w:firstLine="424"/>
      </w:pPr>
      <w:r>
        <w:t>SRv6 Overview</w:t>
      </w:r>
    </w:p>
    <w:p w14:paraId="6D16616F" w14:textId="77777777" w:rsidR="00D57E11" w:rsidRDefault="00D57E11" w:rsidP="00D57E11">
      <w:pPr>
        <w:pStyle w:val="3"/>
      </w:pPr>
      <w:r>
        <w:t>Overview of Segment Routing IPv6</w:t>
      </w:r>
    </w:p>
    <w:p w14:paraId="0EA4D7F6" w14:textId="77777777" w:rsidR="00D57E11" w:rsidRDefault="00D57E11" w:rsidP="00D57E11">
      <w:pPr>
        <w:pStyle w:val="3"/>
      </w:pPr>
      <w:r>
        <w:t>Segment Routing IPv6 Network Programming</w:t>
      </w:r>
    </w:p>
    <w:p w14:paraId="64FDBCED" w14:textId="77777777" w:rsidR="00D57E11" w:rsidRDefault="00D57E11" w:rsidP="00D57E11">
      <w:pPr>
        <w:pStyle w:val="3"/>
      </w:pPr>
      <w:r>
        <w:t>Introduction to SRv6 Policy</w:t>
      </w:r>
    </w:p>
    <w:p w14:paraId="7545B1A7" w14:textId="77777777" w:rsidR="00D57E11" w:rsidRDefault="00D57E11" w:rsidP="00D57E11">
      <w:pPr>
        <w:pStyle w:val="3"/>
      </w:pPr>
      <w:r>
        <w:t>Typical SRv6 Cases</w:t>
      </w:r>
    </w:p>
    <w:p w14:paraId="0DBD408B" w14:textId="77777777" w:rsidR="00D57E11" w:rsidRDefault="00D57E11" w:rsidP="00D57E11">
      <w:pPr>
        <w:pStyle w:val="3"/>
      </w:pPr>
      <w:r>
        <w:t>Basic SRv6 Configuration</w:t>
      </w:r>
    </w:p>
    <w:p w14:paraId="3061C520" w14:textId="77777777" w:rsidR="00D57E11" w:rsidRPr="00D57E11" w:rsidRDefault="00D57E11" w:rsidP="00D57E11">
      <w:pPr>
        <w:pStyle w:val="ItemStep"/>
        <w:numPr>
          <w:ilvl w:val="0"/>
          <w:numId w:val="16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D57E11">
        <w:rPr>
          <w:rFonts w:ascii="Huawei Sans" w:eastAsia="方正兰亭黑简体" w:hAnsi="Huawei Sans" w:cs="Huawei Sans"/>
          <w:b/>
        </w:rPr>
        <w:t>Huawei CloudWAN Solution Architecture and Fundamentals</w:t>
      </w:r>
    </w:p>
    <w:p w14:paraId="31D4320B" w14:textId="77777777" w:rsidR="00D57E11" w:rsidRDefault="00D57E11" w:rsidP="00D57E11">
      <w:pPr>
        <w:pStyle w:val="20"/>
        <w:tabs>
          <w:tab w:val="num" w:pos="360"/>
        </w:tabs>
        <w:ind w:left="2" w:firstLineChars="223" w:firstLine="424"/>
      </w:pPr>
      <w:bookmarkStart w:id="4" w:name="OLE_LINK7"/>
      <w:bookmarkEnd w:id="2"/>
      <w:r w:rsidRPr="004A444B">
        <w:t>Huawei CloudWAN Solution Architecture and Fundamentals</w:t>
      </w:r>
    </w:p>
    <w:p w14:paraId="3490AC89" w14:textId="77777777" w:rsidR="00D57E11" w:rsidRDefault="00D57E11" w:rsidP="00D57E11">
      <w:pPr>
        <w:pStyle w:val="3"/>
      </w:pPr>
      <w:r>
        <w:t>Huawei CloudWAN Solution Overview</w:t>
      </w:r>
    </w:p>
    <w:p w14:paraId="2D37C3C3" w14:textId="77777777" w:rsidR="00D57E11" w:rsidRDefault="00D57E11" w:rsidP="00D57E11">
      <w:pPr>
        <w:pStyle w:val="3"/>
      </w:pPr>
      <w:r>
        <w:t>Network Management</w:t>
      </w:r>
    </w:p>
    <w:p w14:paraId="4F5DC7F6" w14:textId="77777777" w:rsidR="00D57E11" w:rsidRDefault="00D57E11" w:rsidP="00D57E11">
      <w:pPr>
        <w:pStyle w:val="3"/>
      </w:pPr>
      <w:r>
        <w:t>Network traffic control</w:t>
      </w:r>
    </w:p>
    <w:p w14:paraId="5BCD0414" w14:textId="77777777" w:rsidR="00D57E11" w:rsidRDefault="00D57E11" w:rsidP="00D57E11">
      <w:pPr>
        <w:pStyle w:val="3"/>
      </w:pPr>
      <w:r>
        <w:lastRenderedPageBreak/>
        <w:t>Network Performance Analysis</w:t>
      </w:r>
    </w:p>
    <w:p w14:paraId="632259B1" w14:textId="77777777" w:rsidR="00D57E11" w:rsidRPr="00D57E11" w:rsidRDefault="00D57E11" w:rsidP="00D57E11">
      <w:pPr>
        <w:pStyle w:val="ItemStep"/>
        <w:numPr>
          <w:ilvl w:val="0"/>
          <w:numId w:val="16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D57E11">
        <w:rPr>
          <w:rFonts w:ascii="Huawei Sans" w:eastAsia="方正兰亭黑简体" w:hAnsi="Huawei Sans" w:cs="Huawei Sans"/>
          <w:b/>
        </w:rPr>
        <w:t>Huawei CloudWAN Solution O&amp;M and Troubleshooting</w:t>
      </w:r>
    </w:p>
    <w:p w14:paraId="37D7C0C1" w14:textId="77777777" w:rsidR="00D57E11" w:rsidRDefault="00D57E11" w:rsidP="00D57E11">
      <w:pPr>
        <w:pStyle w:val="20"/>
        <w:tabs>
          <w:tab w:val="num" w:pos="360"/>
        </w:tabs>
        <w:ind w:left="2" w:firstLineChars="223" w:firstLine="424"/>
      </w:pPr>
      <w:r>
        <w:t>Huawei CloudWAN Solution O&amp;M and Troubleshooting</w:t>
      </w:r>
    </w:p>
    <w:p w14:paraId="6B0A83B4" w14:textId="77777777" w:rsidR="00D57E11" w:rsidRDefault="00D57E11" w:rsidP="00D57E11">
      <w:pPr>
        <w:pStyle w:val="3"/>
      </w:pPr>
      <w:r>
        <w:t>Huawei CloudWAN Solution Controller Introduction</w:t>
      </w:r>
    </w:p>
    <w:p w14:paraId="0D6B7732" w14:textId="77777777" w:rsidR="00D57E11" w:rsidRDefault="00D57E11" w:rsidP="00D57E11">
      <w:pPr>
        <w:pStyle w:val="3"/>
      </w:pPr>
      <w:r>
        <w:t>Service O&amp;M</w:t>
      </w:r>
    </w:p>
    <w:p w14:paraId="6EC874BB" w14:textId="77777777" w:rsidR="00D57E11" w:rsidRDefault="00D57E11" w:rsidP="00D57E11">
      <w:pPr>
        <w:pStyle w:val="3"/>
      </w:pPr>
      <w:r>
        <w:t>Troubleshooting Common Basic Faults</w:t>
      </w:r>
    </w:p>
    <w:bookmarkEnd w:id="4"/>
    <w:p w14:paraId="1B331349" w14:textId="77777777" w:rsidR="00D57E11" w:rsidRPr="00D57E11" w:rsidRDefault="00D57E11" w:rsidP="00D57E11">
      <w:pPr>
        <w:pStyle w:val="ItemStep"/>
        <w:numPr>
          <w:ilvl w:val="0"/>
          <w:numId w:val="16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D57E11">
        <w:rPr>
          <w:rFonts w:ascii="Huawei Sans" w:eastAsia="方正兰亭黑简体" w:hAnsi="Huawei Sans" w:cs="Huawei Sans"/>
          <w:b/>
        </w:rPr>
        <w:t>Huawei CloudWAN Solution Design Practice</w:t>
      </w:r>
      <w:r w:rsidRPr="00D57E11">
        <w:rPr>
          <w:rFonts w:ascii="Huawei Sans" w:eastAsia="方正兰亭黑简体" w:hAnsi="Huawei Sans" w:cs="Huawei Sans" w:hint="eastAsia"/>
          <w:b/>
        </w:rPr>
        <w:t xml:space="preserve"> (Financial Scenario)</w:t>
      </w:r>
    </w:p>
    <w:p w14:paraId="117799FC" w14:textId="77777777" w:rsidR="00D57E11" w:rsidRDefault="00D57E11" w:rsidP="00D57E11">
      <w:pPr>
        <w:pStyle w:val="20"/>
        <w:tabs>
          <w:tab w:val="num" w:pos="360"/>
        </w:tabs>
        <w:ind w:left="2" w:firstLineChars="223" w:firstLine="424"/>
      </w:pPr>
      <w:r w:rsidRPr="004A444B">
        <w:t>Huawei CloudWAN Solution Design Practice</w:t>
      </w:r>
      <w:r w:rsidRPr="004A444B">
        <w:rPr>
          <w:rFonts w:hint="eastAsia"/>
        </w:rPr>
        <w:t xml:space="preserve"> (Financial Scenario)</w:t>
      </w:r>
    </w:p>
    <w:p w14:paraId="345B1072" w14:textId="77777777" w:rsidR="00D57E11" w:rsidRDefault="00D57E11" w:rsidP="00D57E11">
      <w:pPr>
        <w:pStyle w:val="3"/>
      </w:pPr>
      <w:bookmarkStart w:id="5" w:name="OLE_LINK5"/>
      <w:r>
        <w:t>Financial Industry Background</w:t>
      </w:r>
    </w:p>
    <w:p w14:paraId="2492AC39" w14:textId="77777777" w:rsidR="00D57E11" w:rsidRDefault="00D57E11" w:rsidP="00D57E11">
      <w:pPr>
        <w:pStyle w:val="3"/>
      </w:pPr>
      <w:r>
        <w:t>Financial Cloud Backbone Network Design</w:t>
      </w:r>
    </w:p>
    <w:p w14:paraId="29E5D323" w14:textId="77777777" w:rsidR="00D57E11" w:rsidRDefault="00D57E11" w:rsidP="00D57E11">
      <w:pPr>
        <w:pStyle w:val="3"/>
      </w:pPr>
      <w:r>
        <w:t>Financial Cloud Backbone Network Design Case</w:t>
      </w:r>
      <w:bookmarkEnd w:id="5"/>
      <w:r>
        <w:t>s</w:t>
      </w:r>
    </w:p>
    <w:p w14:paraId="0BA948AF" w14:textId="77777777" w:rsidR="00D57E11" w:rsidRPr="00D57E11" w:rsidRDefault="00D57E11" w:rsidP="00D57E11">
      <w:pPr>
        <w:pStyle w:val="ItemListText"/>
        <w:spacing w:before="120" w:after="0" w:line="360" w:lineRule="auto"/>
        <w:rPr>
          <w:rFonts w:ascii="Huawei Sans" w:eastAsia="方正兰亭黑简体" w:hAnsi="Huawei Sans" w:cs="Huawei Sans"/>
        </w:rPr>
      </w:pPr>
    </w:p>
    <w:p w14:paraId="5D6562AA" w14:textId="138906B6" w:rsidR="00FA2184" w:rsidRPr="00826850" w:rsidRDefault="00FA2184" w:rsidP="00826850">
      <w:pPr>
        <w:widowControl/>
        <w:jc w:val="left"/>
        <w:rPr>
          <w:rFonts w:ascii="Huawei Sans Medium" w:eastAsia="微软雅黑" w:hAnsi="Huawei Sans Medium" w:cs="Huawei Sans Medium"/>
          <w:szCs w:val="21"/>
        </w:rPr>
      </w:pPr>
    </w:p>
    <w:sectPr w:rsidR="00FA2184" w:rsidRPr="00826850" w:rsidSect="000F6FBD">
      <w:headerReference w:type="default" r:id="rId10"/>
      <w:footerReference w:type="default" r:id="rId11"/>
      <w:pgSz w:w="11900" w:h="16838"/>
      <w:pgMar w:top="1440" w:right="1440" w:bottom="1440" w:left="1440" w:header="648" w:footer="6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5BFCD" w14:textId="77777777" w:rsidR="00ED7B0F" w:rsidRDefault="00ED7B0F">
      <w:r>
        <w:separator/>
      </w:r>
    </w:p>
  </w:endnote>
  <w:endnote w:type="continuationSeparator" w:id="0">
    <w:p w14:paraId="31ABF41E" w14:textId="77777777" w:rsidR="00ED7B0F" w:rsidRDefault="00ED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uawei Sans">
    <w:altName w:val="Huawei Sans Medium"/>
    <w:panose1 w:val="020C0503030203020204"/>
    <w:charset w:val="00"/>
    <w:family w:val="swiss"/>
    <w:pitch w:val="variable"/>
    <w:sig w:usb0="A00002FF" w:usb1="500078FB" w:usb2="00000008" w:usb3="00000000" w:csb0="0000009F" w:csb1="00000000"/>
  </w:font>
  <w:font w:name="方正兰亭黑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Huawei Sans Medium">
    <w:altName w:val="Huawei Sans"/>
    <w:panose1 w:val="020C0603030203020204"/>
    <w:charset w:val="00"/>
    <w:family w:val="swiss"/>
    <w:pitch w:val="variable"/>
    <w:sig w:usb0="A00002FF" w:usb1="500078FB" w:usb2="00000008" w:usb3="00000000" w:csb0="0000009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6EDD" w14:textId="7C5D0AA6" w:rsidR="0076399A" w:rsidRPr="00C724FC" w:rsidRDefault="00795710" w:rsidP="007E1CB4">
    <w:pPr>
      <w:pStyle w:val="ab"/>
      <w:ind w:right="360"/>
      <w:rPr>
        <w:szCs w:val="18"/>
      </w:rPr>
    </w:pPr>
    <w:r>
      <w:rPr>
        <w:rFonts w:cs="宋体"/>
        <w:color w:val="000000"/>
        <w:kern w:val="0"/>
        <w:szCs w:val="18"/>
      </w:rPr>
      <w:t xml:space="preserve"> </w:t>
    </w:r>
  </w:p>
  <w:p w14:paraId="471BEB6D" w14:textId="77777777" w:rsidR="0076399A" w:rsidRPr="007E1CB4" w:rsidRDefault="0076399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6EE88" w14:textId="77777777" w:rsidR="00ED7B0F" w:rsidRDefault="00ED7B0F">
      <w:r>
        <w:separator/>
      </w:r>
    </w:p>
  </w:footnote>
  <w:footnote w:type="continuationSeparator" w:id="0">
    <w:p w14:paraId="79080197" w14:textId="77777777" w:rsidR="00ED7B0F" w:rsidRDefault="00ED7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02"/>
      <w:gridCol w:w="6314"/>
      <w:gridCol w:w="1804"/>
    </w:tblGrid>
    <w:tr w:rsidR="0076399A" w14:paraId="6197DF13" w14:textId="77777777" w:rsidTr="00F67A30">
      <w:trPr>
        <w:cantSplit/>
        <w:trHeight w:hRule="exact" w:val="782"/>
      </w:trPr>
      <w:tc>
        <w:tcPr>
          <w:tcW w:w="500" w:type="pct"/>
        </w:tcPr>
        <w:p w14:paraId="48AE3D41" w14:textId="09513192" w:rsidR="0076399A" w:rsidRPr="00F27EAB" w:rsidRDefault="00326336" w:rsidP="00F67A30">
          <w:pPr>
            <w:pStyle w:val="af"/>
            <w:rPr>
              <w:rFonts w:ascii="Dotum" w:eastAsia="Dotum" w:hAnsi="Dotum" w:cstheme="minorBidi"/>
            </w:rPr>
          </w:pPr>
          <w:r w:rsidRPr="00117AB2">
            <w:rPr>
              <w:rFonts w:ascii="Dotum" w:eastAsiaTheme="minorEastAsia" w:hAnsi="Dotum" w:cstheme="minorBidi"/>
              <w:noProof/>
            </w:rPr>
            <w:drawing>
              <wp:inline distT="0" distB="0" distL="0" distR="0" wp14:anchorId="0AE7748D" wp14:editId="6C6EF5C6">
                <wp:extent cx="457200" cy="457200"/>
                <wp:effectExtent l="0" t="0" r="0" b="0"/>
                <wp:docPr id="1" name="图片 1" descr="C:\Users\zWX682797\Pictures\华为logo高清文件及使用规范\华为标志 Huawei Logo 2018\Huawei Logo\600x6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WX682797\Pictures\华为logo高清文件及使用规范\华为标志 Huawei Logo 2018\Huawei Logo\600x6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F70B2E4" w14:textId="77777777" w:rsidR="0076399A" w:rsidRDefault="0076399A" w:rsidP="00F67A30">
          <w:pPr>
            <w:rPr>
              <w:rFonts w:ascii="Dotum" w:eastAsia="Dotum" w:hAnsi="Dotum"/>
            </w:rPr>
          </w:pPr>
        </w:p>
      </w:tc>
      <w:tc>
        <w:tcPr>
          <w:tcW w:w="3500" w:type="pct"/>
          <w:vAlign w:val="bottom"/>
        </w:tcPr>
        <w:p w14:paraId="018BAB39" w14:textId="3F99FC9D" w:rsidR="0076399A" w:rsidRPr="00831D83" w:rsidRDefault="00D57E11" w:rsidP="00B74054">
          <w:pPr>
            <w:spacing w:beforeLines="150" w:before="360"/>
            <w:jc w:val="center"/>
            <w:rPr>
              <w:rFonts w:ascii="Arial" w:eastAsiaTheme="minorEastAsia" w:hAnsi="Arial" w:cs="Arial"/>
              <w:sz w:val="18"/>
              <w:szCs w:val="18"/>
            </w:rPr>
          </w:pPr>
          <w:r w:rsidRPr="00D57E11">
            <w:rPr>
              <w:rFonts w:ascii="Arial" w:eastAsiaTheme="minorEastAsia" w:hAnsi="Arial" w:cs="Arial"/>
              <w:sz w:val="18"/>
              <w:szCs w:val="18"/>
            </w:rPr>
            <w:t>HCIP-Datacom-WAN Planning and Deployment V1.0</w:t>
          </w:r>
          <w:r w:rsidR="001C3E6B">
            <w:t xml:space="preserve"> </w:t>
          </w:r>
          <w:r w:rsidR="00FD725D">
            <w:rPr>
              <w:rFonts w:ascii="Arial" w:eastAsiaTheme="minorEastAsia" w:hAnsi="Arial" w:cs="Arial"/>
              <w:sz w:val="18"/>
              <w:szCs w:val="18"/>
            </w:rPr>
            <w:t>Version</w:t>
          </w:r>
          <w:r w:rsidR="001C3E6B" w:rsidRPr="001C3E6B">
            <w:rPr>
              <w:rFonts w:ascii="Arial" w:eastAsiaTheme="minorEastAsia" w:hAnsi="Arial" w:cs="Arial"/>
              <w:sz w:val="18"/>
              <w:szCs w:val="18"/>
            </w:rPr>
            <w:t xml:space="preserve"> Instructions</w:t>
          </w:r>
        </w:p>
      </w:tc>
      <w:tc>
        <w:tcPr>
          <w:tcW w:w="1000" w:type="pct"/>
          <w:vAlign w:val="bottom"/>
        </w:tcPr>
        <w:p w14:paraId="66346DBD" w14:textId="77777777" w:rsidR="0076399A" w:rsidRDefault="0076399A" w:rsidP="00145F4B">
          <w:pPr>
            <w:pStyle w:val="aa"/>
            <w:pBdr>
              <w:bottom w:val="none" w:sz="0" w:space="0" w:color="auto"/>
            </w:pBdr>
            <w:ind w:firstLineChars="250" w:firstLine="450"/>
            <w:jc w:val="both"/>
            <w:rPr>
              <w:rFonts w:asciiTheme="minorEastAsia" w:eastAsiaTheme="minorEastAsia" w:hAnsiTheme="minorEastAsia"/>
            </w:rPr>
          </w:pPr>
        </w:p>
        <w:p w14:paraId="0462E92C" w14:textId="697EF8E5" w:rsidR="0076399A" w:rsidRPr="00145F4B" w:rsidRDefault="0076399A" w:rsidP="00145F4B">
          <w:pPr>
            <w:pStyle w:val="aa"/>
            <w:pBdr>
              <w:bottom w:val="none" w:sz="0" w:space="0" w:color="auto"/>
            </w:pBdr>
            <w:ind w:firstLineChars="250" w:firstLine="450"/>
            <w:jc w:val="both"/>
            <w:rPr>
              <w:rFonts w:asciiTheme="minorEastAsia" w:eastAsiaTheme="minorEastAsia" w:hAnsiTheme="minorEastAsia"/>
            </w:rPr>
          </w:pPr>
        </w:p>
      </w:tc>
    </w:tr>
  </w:tbl>
  <w:p w14:paraId="1A55CE8C" w14:textId="77777777" w:rsidR="0076399A" w:rsidRPr="00261F79" w:rsidRDefault="0076399A" w:rsidP="00654CC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2F25"/>
    <w:multiLevelType w:val="multilevel"/>
    <w:tmpl w:val="D48212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2E4F2C"/>
    <w:multiLevelType w:val="hybridMultilevel"/>
    <w:tmpl w:val="C5A032DA"/>
    <w:lvl w:ilvl="0" w:tplc="5FF25496">
      <w:start w:val="1"/>
      <w:numFmt w:val="bullet"/>
      <w:pStyle w:val="-AltF2"/>
      <w:lvlText w:val=""/>
      <w:lvlJc w:val="left"/>
      <w:pPr>
        <w:ind w:left="843" w:hanging="420"/>
      </w:pPr>
      <w:rPr>
        <w:rFonts w:ascii="Wingdings" w:hAnsi="Wingdings" w:hint="default"/>
      </w:rPr>
    </w:lvl>
    <w:lvl w:ilvl="1" w:tplc="84CAB2C8">
      <w:start w:val="1"/>
      <w:numFmt w:val="bullet"/>
      <w:pStyle w:val="3"/>
      <w:lvlText w:val=""/>
      <w:lvlJc w:val="left"/>
      <w:pPr>
        <w:ind w:left="1263" w:hanging="420"/>
      </w:pPr>
      <w:rPr>
        <w:rFonts w:ascii="Wingdings" w:hAnsi="Wingdings" w:hint="default"/>
      </w:rPr>
    </w:lvl>
    <w:lvl w:ilvl="2" w:tplc="2F9A7E76" w:tentative="1">
      <w:start w:val="1"/>
      <w:numFmt w:val="bullet"/>
      <w:lvlText w:val=""/>
      <w:lvlJc w:val="left"/>
      <w:pPr>
        <w:ind w:left="1683" w:hanging="420"/>
      </w:pPr>
      <w:rPr>
        <w:rFonts w:ascii="Wingdings" w:hAnsi="Wingdings" w:hint="default"/>
      </w:rPr>
    </w:lvl>
    <w:lvl w:ilvl="3" w:tplc="EA0A203A" w:tentative="1">
      <w:start w:val="1"/>
      <w:numFmt w:val="bullet"/>
      <w:lvlText w:val=""/>
      <w:lvlJc w:val="left"/>
      <w:pPr>
        <w:ind w:left="2103" w:hanging="420"/>
      </w:pPr>
      <w:rPr>
        <w:rFonts w:ascii="Wingdings" w:hAnsi="Wingdings" w:hint="default"/>
      </w:rPr>
    </w:lvl>
    <w:lvl w:ilvl="4" w:tplc="94C015CC" w:tentative="1">
      <w:start w:val="1"/>
      <w:numFmt w:val="bullet"/>
      <w:lvlText w:val=""/>
      <w:lvlJc w:val="left"/>
      <w:pPr>
        <w:ind w:left="2523" w:hanging="420"/>
      </w:pPr>
      <w:rPr>
        <w:rFonts w:ascii="Wingdings" w:hAnsi="Wingdings" w:hint="default"/>
      </w:rPr>
    </w:lvl>
    <w:lvl w:ilvl="5" w:tplc="87DCA26A" w:tentative="1">
      <w:start w:val="1"/>
      <w:numFmt w:val="bullet"/>
      <w:lvlText w:val=""/>
      <w:lvlJc w:val="left"/>
      <w:pPr>
        <w:ind w:left="2943" w:hanging="420"/>
      </w:pPr>
      <w:rPr>
        <w:rFonts w:ascii="Wingdings" w:hAnsi="Wingdings" w:hint="default"/>
      </w:rPr>
    </w:lvl>
    <w:lvl w:ilvl="6" w:tplc="5EF65620" w:tentative="1">
      <w:start w:val="1"/>
      <w:numFmt w:val="bullet"/>
      <w:lvlText w:val=""/>
      <w:lvlJc w:val="left"/>
      <w:pPr>
        <w:ind w:left="3363" w:hanging="420"/>
      </w:pPr>
      <w:rPr>
        <w:rFonts w:ascii="Wingdings" w:hAnsi="Wingdings" w:hint="default"/>
      </w:rPr>
    </w:lvl>
    <w:lvl w:ilvl="7" w:tplc="971CA8A2" w:tentative="1">
      <w:start w:val="1"/>
      <w:numFmt w:val="bullet"/>
      <w:lvlText w:val=""/>
      <w:lvlJc w:val="left"/>
      <w:pPr>
        <w:ind w:left="3783" w:hanging="420"/>
      </w:pPr>
      <w:rPr>
        <w:rFonts w:ascii="Wingdings" w:hAnsi="Wingdings" w:hint="default"/>
      </w:rPr>
    </w:lvl>
    <w:lvl w:ilvl="8" w:tplc="C43E27C4" w:tentative="1">
      <w:start w:val="1"/>
      <w:numFmt w:val="bullet"/>
      <w:lvlText w:val=""/>
      <w:lvlJc w:val="left"/>
      <w:pPr>
        <w:ind w:left="4203" w:hanging="420"/>
      </w:pPr>
      <w:rPr>
        <w:rFonts w:ascii="Wingdings" w:hAnsi="Wingdings" w:hint="default"/>
      </w:rPr>
    </w:lvl>
  </w:abstractNum>
  <w:abstractNum w:abstractNumId="2" w15:restartNumberingAfterBreak="0">
    <w:nsid w:val="0D55278B"/>
    <w:multiLevelType w:val="hybridMultilevel"/>
    <w:tmpl w:val="53148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724A6C"/>
    <w:multiLevelType w:val="hybridMultilevel"/>
    <w:tmpl w:val="9DCAC958"/>
    <w:lvl w:ilvl="0" w:tplc="0409000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4" w15:restartNumberingAfterBreak="0">
    <w:nsid w:val="2D1C3E5D"/>
    <w:multiLevelType w:val="hybridMultilevel"/>
    <w:tmpl w:val="0F8A77EA"/>
    <w:lvl w:ilvl="0" w:tplc="EDF8E09A">
      <w:start w:val="1"/>
      <w:numFmt w:val="bullet"/>
      <w:pStyle w:val="Itemlist"/>
      <w:lvlText w:val=""/>
      <w:lvlJc w:val="left"/>
      <w:pPr>
        <w:ind w:left="900" w:hanging="420"/>
      </w:pPr>
      <w:rPr>
        <w:rFonts w:ascii="Wingdings" w:hAnsi="Wingdings" w:cs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 w15:restartNumberingAfterBreak="0">
    <w:nsid w:val="37085C57"/>
    <w:multiLevelType w:val="multilevel"/>
    <w:tmpl w:val="C44294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191B37"/>
    <w:multiLevelType w:val="hybridMultilevel"/>
    <w:tmpl w:val="8AC423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FD4A9B"/>
    <w:multiLevelType w:val="hybridMultilevel"/>
    <w:tmpl w:val="27B0D70C"/>
    <w:lvl w:ilvl="0" w:tplc="8A4E3650">
      <w:start w:val="3"/>
      <w:numFmt w:val="decimal"/>
      <w:pStyle w:val="1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137558A"/>
    <w:multiLevelType w:val="hybridMultilevel"/>
    <w:tmpl w:val="628C2434"/>
    <w:lvl w:ilvl="0" w:tplc="DFD6CAAA">
      <w:start w:val="1"/>
      <w:numFmt w:val="decimal"/>
      <w:pStyle w:val="headingtype1"/>
      <w:lvlText w:val="%1.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B557D3"/>
    <w:multiLevelType w:val="hybridMultilevel"/>
    <w:tmpl w:val="8688AF1A"/>
    <w:lvl w:ilvl="0" w:tplc="487626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5E6565A"/>
    <w:multiLevelType w:val="hybridMultilevel"/>
    <w:tmpl w:val="19DA338E"/>
    <w:lvl w:ilvl="0" w:tplc="04090001">
      <w:start w:val="1"/>
      <w:numFmt w:val="bullet"/>
      <w:lvlText w:val=""/>
      <w:lvlJc w:val="left"/>
      <w:pPr>
        <w:ind w:left="5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1" w15:restartNumberingAfterBreak="0">
    <w:nsid w:val="7ACA6115"/>
    <w:multiLevelType w:val="hybridMultilevel"/>
    <w:tmpl w:val="7056EB8A"/>
    <w:lvl w:ilvl="0" w:tplc="904C3C02">
      <w:start w:val="1"/>
      <w:numFmt w:val="decimal"/>
      <w:pStyle w:val="2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28643D"/>
    <w:multiLevelType w:val="hybridMultilevel"/>
    <w:tmpl w:val="95322DFA"/>
    <w:lvl w:ilvl="0" w:tplc="46DCCDF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F9F5D68"/>
    <w:multiLevelType w:val="hybridMultilevel"/>
    <w:tmpl w:val="D45AFBE0"/>
    <w:lvl w:ilvl="0" w:tplc="462204FA">
      <w:start w:val="1"/>
      <w:numFmt w:val="decimal"/>
      <w:lvlText w:val="%1."/>
      <w:lvlJc w:val="left"/>
      <w:pPr>
        <w:ind w:left="1143" w:hanging="360"/>
      </w:pPr>
    </w:lvl>
    <w:lvl w:ilvl="1" w:tplc="04090019" w:tentative="1">
      <w:start w:val="1"/>
      <w:numFmt w:val="lowerLetter"/>
      <w:lvlText w:val="%2."/>
      <w:lvlJc w:val="left"/>
      <w:pPr>
        <w:ind w:left="1863" w:hanging="360"/>
      </w:pPr>
    </w:lvl>
    <w:lvl w:ilvl="2" w:tplc="0409001B" w:tentative="1">
      <w:start w:val="1"/>
      <w:numFmt w:val="lowerRoman"/>
      <w:lvlText w:val="%3."/>
      <w:lvlJc w:val="right"/>
      <w:pPr>
        <w:ind w:left="2583" w:hanging="180"/>
      </w:pPr>
    </w:lvl>
    <w:lvl w:ilvl="3" w:tplc="0409000F" w:tentative="1">
      <w:start w:val="1"/>
      <w:numFmt w:val="decimal"/>
      <w:lvlText w:val="%4."/>
      <w:lvlJc w:val="left"/>
      <w:pPr>
        <w:ind w:left="3303" w:hanging="360"/>
      </w:pPr>
    </w:lvl>
    <w:lvl w:ilvl="4" w:tplc="04090019" w:tentative="1">
      <w:start w:val="1"/>
      <w:numFmt w:val="lowerLetter"/>
      <w:lvlText w:val="%5."/>
      <w:lvlJc w:val="left"/>
      <w:pPr>
        <w:ind w:left="4023" w:hanging="360"/>
      </w:pPr>
    </w:lvl>
    <w:lvl w:ilvl="5" w:tplc="0409001B" w:tentative="1">
      <w:start w:val="1"/>
      <w:numFmt w:val="lowerRoman"/>
      <w:lvlText w:val="%6."/>
      <w:lvlJc w:val="right"/>
      <w:pPr>
        <w:ind w:left="4743" w:hanging="180"/>
      </w:pPr>
    </w:lvl>
    <w:lvl w:ilvl="6" w:tplc="0409000F" w:tentative="1">
      <w:start w:val="1"/>
      <w:numFmt w:val="decimal"/>
      <w:lvlText w:val="%7."/>
      <w:lvlJc w:val="left"/>
      <w:pPr>
        <w:ind w:left="5463" w:hanging="360"/>
      </w:pPr>
    </w:lvl>
    <w:lvl w:ilvl="7" w:tplc="04090019" w:tentative="1">
      <w:start w:val="1"/>
      <w:numFmt w:val="lowerLetter"/>
      <w:lvlText w:val="%8."/>
      <w:lvlJc w:val="left"/>
      <w:pPr>
        <w:ind w:left="6183" w:hanging="360"/>
      </w:pPr>
    </w:lvl>
    <w:lvl w:ilvl="8" w:tplc="040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10"/>
  </w:num>
  <w:num w:numId="8">
    <w:abstractNumId w:val="13"/>
  </w:num>
  <w:num w:numId="9">
    <w:abstractNumId w:val="6"/>
  </w:num>
  <w:num w:numId="10">
    <w:abstractNumId w:val="5"/>
  </w:num>
  <w:num w:numId="11">
    <w:abstractNumId w:val="9"/>
  </w:num>
  <w:num w:numId="12">
    <w:abstractNumId w:val="3"/>
  </w:num>
  <w:num w:numId="13">
    <w:abstractNumId w:val="4"/>
  </w:num>
  <w:num w:numId="14">
    <w:abstractNumId w:val="4"/>
  </w:num>
  <w:num w:numId="15">
    <w:abstractNumId w:val="1"/>
  </w:num>
  <w:num w:numId="16">
    <w:abstractNumId w:val="12"/>
  </w:num>
  <w:num w:numId="1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8B"/>
    <w:rsid w:val="00006B27"/>
    <w:rsid w:val="00006F5D"/>
    <w:rsid w:val="00010226"/>
    <w:rsid w:val="00011811"/>
    <w:rsid w:val="00012160"/>
    <w:rsid w:val="00013CE4"/>
    <w:rsid w:val="0001406A"/>
    <w:rsid w:val="0001429B"/>
    <w:rsid w:val="00015E7D"/>
    <w:rsid w:val="000170F0"/>
    <w:rsid w:val="00020BE9"/>
    <w:rsid w:val="0002530B"/>
    <w:rsid w:val="00027404"/>
    <w:rsid w:val="00027639"/>
    <w:rsid w:val="0003186E"/>
    <w:rsid w:val="00031A01"/>
    <w:rsid w:val="00033283"/>
    <w:rsid w:val="000332F3"/>
    <w:rsid w:val="0003352E"/>
    <w:rsid w:val="00034113"/>
    <w:rsid w:val="00035420"/>
    <w:rsid w:val="00037A5C"/>
    <w:rsid w:val="00037B32"/>
    <w:rsid w:val="00037F16"/>
    <w:rsid w:val="0004028C"/>
    <w:rsid w:val="0004187B"/>
    <w:rsid w:val="00044280"/>
    <w:rsid w:val="00045A4B"/>
    <w:rsid w:val="00046D87"/>
    <w:rsid w:val="0004731A"/>
    <w:rsid w:val="00050A54"/>
    <w:rsid w:val="000516F3"/>
    <w:rsid w:val="000526C7"/>
    <w:rsid w:val="00055D6F"/>
    <w:rsid w:val="00057399"/>
    <w:rsid w:val="00063263"/>
    <w:rsid w:val="0006561A"/>
    <w:rsid w:val="00066927"/>
    <w:rsid w:val="000728CA"/>
    <w:rsid w:val="000748DE"/>
    <w:rsid w:val="00074F49"/>
    <w:rsid w:val="00076D8F"/>
    <w:rsid w:val="000813BC"/>
    <w:rsid w:val="00081849"/>
    <w:rsid w:val="00082B3D"/>
    <w:rsid w:val="00085B2F"/>
    <w:rsid w:val="0008643E"/>
    <w:rsid w:val="00091C40"/>
    <w:rsid w:val="00092153"/>
    <w:rsid w:val="00095E51"/>
    <w:rsid w:val="000A4429"/>
    <w:rsid w:val="000A4A92"/>
    <w:rsid w:val="000A4E3A"/>
    <w:rsid w:val="000A51D9"/>
    <w:rsid w:val="000A5D7E"/>
    <w:rsid w:val="000A7AC1"/>
    <w:rsid w:val="000B0953"/>
    <w:rsid w:val="000B195E"/>
    <w:rsid w:val="000B3B8B"/>
    <w:rsid w:val="000B5CB4"/>
    <w:rsid w:val="000B6D63"/>
    <w:rsid w:val="000C5F55"/>
    <w:rsid w:val="000C7571"/>
    <w:rsid w:val="000C790A"/>
    <w:rsid w:val="000D082D"/>
    <w:rsid w:val="000D2574"/>
    <w:rsid w:val="000D2A2F"/>
    <w:rsid w:val="000D3865"/>
    <w:rsid w:val="000D47FE"/>
    <w:rsid w:val="000D4BC0"/>
    <w:rsid w:val="000D54DA"/>
    <w:rsid w:val="000D5B66"/>
    <w:rsid w:val="000D5FB7"/>
    <w:rsid w:val="000D73CF"/>
    <w:rsid w:val="000E0495"/>
    <w:rsid w:val="000E04FA"/>
    <w:rsid w:val="000E0FA2"/>
    <w:rsid w:val="000E1504"/>
    <w:rsid w:val="000E1837"/>
    <w:rsid w:val="000E2521"/>
    <w:rsid w:val="000E539E"/>
    <w:rsid w:val="000E5533"/>
    <w:rsid w:val="000E7A66"/>
    <w:rsid w:val="000F01A3"/>
    <w:rsid w:val="000F0510"/>
    <w:rsid w:val="000F20A7"/>
    <w:rsid w:val="000F2EB7"/>
    <w:rsid w:val="000F492B"/>
    <w:rsid w:val="000F4A21"/>
    <w:rsid w:val="000F5EB2"/>
    <w:rsid w:val="000F63BD"/>
    <w:rsid w:val="000F6466"/>
    <w:rsid w:val="000F6FBD"/>
    <w:rsid w:val="000F7ABA"/>
    <w:rsid w:val="001021A0"/>
    <w:rsid w:val="00105A97"/>
    <w:rsid w:val="00110D9D"/>
    <w:rsid w:val="00111B2B"/>
    <w:rsid w:val="001205BA"/>
    <w:rsid w:val="0012227E"/>
    <w:rsid w:val="0012455A"/>
    <w:rsid w:val="001270A5"/>
    <w:rsid w:val="001277D4"/>
    <w:rsid w:val="001279AE"/>
    <w:rsid w:val="00131682"/>
    <w:rsid w:val="00131E81"/>
    <w:rsid w:val="00133FEF"/>
    <w:rsid w:val="00134AB5"/>
    <w:rsid w:val="001354A0"/>
    <w:rsid w:val="00136F17"/>
    <w:rsid w:val="001404FB"/>
    <w:rsid w:val="00140DB3"/>
    <w:rsid w:val="00142F78"/>
    <w:rsid w:val="00144666"/>
    <w:rsid w:val="00145F4B"/>
    <w:rsid w:val="00146651"/>
    <w:rsid w:val="00147421"/>
    <w:rsid w:val="00153002"/>
    <w:rsid w:val="00153829"/>
    <w:rsid w:val="00156C47"/>
    <w:rsid w:val="00156E17"/>
    <w:rsid w:val="00157F11"/>
    <w:rsid w:val="00162A28"/>
    <w:rsid w:val="001638D7"/>
    <w:rsid w:val="0017651F"/>
    <w:rsid w:val="00177BC9"/>
    <w:rsid w:val="001819ED"/>
    <w:rsid w:val="001829BA"/>
    <w:rsid w:val="001863DD"/>
    <w:rsid w:val="001867A4"/>
    <w:rsid w:val="0018783D"/>
    <w:rsid w:val="001934A6"/>
    <w:rsid w:val="00193B50"/>
    <w:rsid w:val="001952D4"/>
    <w:rsid w:val="00195893"/>
    <w:rsid w:val="001A0586"/>
    <w:rsid w:val="001A27C5"/>
    <w:rsid w:val="001A4F96"/>
    <w:rsid w:val="001A6959"/>
    <w:rsid w:val="001A6A7D"/>
    <w:rsid w:val="001B0257"/>
    <w:rsid w:val="001B2207"/>
    <w:rsid w:val="001B23D6"/>
    <w:rsid w:val="001B5189"/>
    <w:rsid w:val="001B6BF2"/>
    <w:rsid w:val="001B76D3"/>
    <w:rsid w:val="001B780D"/>
    <w:rsid w:val="001C3965"/>
    <w:rsid w:val="001C3E6B"/>
    <w:rsid w:val="001C458F"/>
    <w:rsid w:val="001C556D"/>
    <w:rsid w:val="001C6DD9"/>
    <w:rsid w:val="001C7EA4"/>
    <w:rsid w:val="001D1D44"/>
    <w:rsid w:val="001D570F"/>
    <w:rsid w:val="001D6C7C"/>
    <w:rsid w:val="001D6CE4"/>
    <w:rsid w:val="001E11B0"/>
    <w:rsid w:val="001E30EF"/>
    <w:rsid w:val="001E682E"/>
    <w:rsid w:val="001E742D"/>
    <w:rsid w:val="001F57E6"/>
    <w:rsid w:val="001F59E8"/>
    <w:rsid w:val="0020183C"/>
    <w:rsid w:val="00201F12"/>
    <w:rsid w:val="002032BE"/>
    <w:rsid w:val="00203E3F"/>
    <w:rsid w:val="002059A6"/>
    <w:rsid w:val="00206F0F"/>
    <w:rsid w:val="00207251"/>
    <w:rsid w:val="00207A4E"/>
    <w:rsid w:val="002109A0"/>
    <w:rsid w:val="00215173"/>
    <w:rsid w:val="00216AD7"/>
    <w:rsid w:val="00220813"/>
    <w:rsid w:val="00221789"/>
    <w:rsid w:val="00224772"/>
    <w:rsid w:val="00225B9F"/>
    <w:rsid w:val="0022711A"/>
    <w:rsid w:val="002311CF"/>
    <w:rsid w:val="002320D4"/>
    <w:rsid w:val="00232E5D"/>
    <w:rsid w:val="00243040"/>
    <w:rsid w:val="00253F55"/>
    <w:rsid w:val="00260AFA"/>
    <w:rsid w:val="002617B3"/>
    <w:rsid w:val="00261F79"/>
    <w:rsid w:val="002620E7"/>
    <w:rsid w:val="00263853"/>
    <w:rsid w:val="002656C4"/>
    <w:rsid w:val="002658A6"/>
    <w:rsid w:val="00265E5D"/>
    <w:rsid w:val="002705C8"/>
    <w:rsid w:val="0027091B"/>
    <w:rsid w:val="002738B7"/>
    <w:rsid w:val="00273975"/>
    <w:rsid w:val="00273E30"/>
    <w:rsid w:val="00274A5A"/>
    <w:rsid w:val="002778E7"/>
    <w:rsid w:val="0028078C"/>
    <w:rsid w:val="00282141"/>
    <w:rsid w:val="00282497"/>
    <w:rsid w:val="00282BF0"/>
    <w:rsid w:val="00290C3D"/>
    <w:rsid w:val="00294B33"/>
    <w:rsid w:val="00295468"/>
    <w:rsid w:val="002A16AF"/>
    <w:rsid w:val="002A2BCC"/>
    <w:rsid w:val="002A64B9"/>
    <w:rsid w:val="002A7F1A"/>
    <w:rsid w:val="002B275D"/>
    <w:rsid w:val="002C0066"/>
    <w:rsid w:val="002C2316"/>
    <w:rsid w:val="002C3203"/>
    <w:rsid w:val="002C399B"/>
    <w:rsid w:val="002C3BD7"/>
    <w:rsid w:val="002C6510"/>
    <w:rsid w:val="002D0010"/>
    <w:rsid w:val="002D407E"/>
    <w:rsid w:val="002E08C3"/>
    <w:rsid w:val="002E13B1"/>
    <w:rsid w:val="002E257D"/>
    <w:rsid w:val="002E276C"/>
    <w:rsid w:val="002E7D2F"/>
    <w:rsid w:val="002F21C8"/>
    <w:rsid w:val="002F55AD"/>
    <w:rsid w:val="0030084F"/>
    <w:rsid w:val="00301EA0"/>
    <w:rsid w:val="00303424"/>
    <w:rsid w:val="00303CA3"/>
    <w:rsid w:val="00304F88"/>
    <w:rsid w:val="003060B8"/>
    <w:rsid w:val="00310218"/>
    <w:rsid w:val="003109B2"/>
    <w:rsid w:val="00310C64"/>
    <w:rsid w:val="003128E1"/>
    <w:rsid w:val="003143DF"/>
    <w:rsid w:val="00314CA5"/>
    <w:rsid w:val="00314E8E"/>
    <w:rsid w:val="0031621D"/>
    <w:rsid w:val="00316358"/>
    <w:rsid w:val="003222AD"/>
    <w:rsid w:val="003227F1"/>
    <w:rsid w:val="00326336"/>
    <w:rsid w:val="00326F4F"/>
    <w:rsid w:val="00331C10"/>
    <w:rsid w:val="0033382D"/>
    <w:rsid w:val="00334105"/>
    <w:rsid w:val="00336BFA"/>
    <w:rsid w:val="00337193"/>
    <w:rsid w:val="003402D7"/>
    <w:rsid w:val="0034306D"/>
    <w:rsid w:val="00344C65"/>
    <w:rsid w:val="003466A6"/>
    <w:rsid w:val="00350F04"/>
    <w:rsid w:val="003531AE"/>
    <w:rsid w:val="00355E2A"/>
    <w:rsid w:val="00356264"/>
    <w:rsid w:val="0036693E"/>
    <w:rsid w:val="00366AA8"/>
    <w:rsid w:val="003679D5"/>
    <w:rsid w:val="0037238E"/>
    <w:rsid w:val="00375A85"/>
    <w:rsid w:val="00381511"/>
    <w:rsid w:val="0038278E"/>
    <w:rsid w:val="00385D54"/>
    <w:rsid w:val="00385E3D"/>
    <w:rsid w:val="003927B5"/>
    <w:rsid w:val="00394175"/>
    <w:rsid w:val="003954B2"/>
    <w:rsid w:val="003A1E14"/>
    <w:rsid w:val="003A4723"/>
    <w:rsid w:val="003B0018"/>
    <w:rsid w:val="003B0C0E"/>
    <w:rsid w:val="003B0F3E"/>
    <w:rsid w:val="003B1C7B"/>
    <w:rsid w:val="003B4ECD"/>
    <w:rsid w:val="003B6140"/>
    <w:rsid w:val="003B63BC"/>
    <w:rsid w:val="003B64E2"/>
    <w:rsid w:val="003B7F6C"/>
    <w:rsid w:val="003C0939"/>
    <w:rsid w:val="003C11A0"/>
    <w:rsid w:val="003C16F0"/>
    <w:rsid w:val="003C227E"/>
    <w:rsid w:val="003C3479"/>
    <w:rsid w:val="003C3CE3"/>
    <w:rsid w:val="003C49FA"/>
    <w:rsid w:val="003C7D58"/>
    <w:rsid w:val="003C7E20"/>
    <w:rsid w:val="003D0ADE"/>
    <w:rsid w:val="003D0BA4"/>
    <w:rsid w:val="003D0D5C"/>
    <w:rsid w:val="003D396A"/>
    <w:rsid w:val="003D3D50"/>
    <w:rsid w:val="003E05EB"/>
    <w:rsid w:val="003E269B"/>
    <w:rsid w:val="003E3F19"/>
    <w:rsid w:val="003E52AD"/>
    <w:rsid w:val="003E6E95"/>
    <w:rsid w:val="003E70AC"/>
    <w:rsid w:val="003E7CC7"/>
    <w:rsid w:val="003F20AB"/>
    <w:rsid w:val="003F2560"/>
    <w:rsid w:val="003F4651"/>
    <w:rsid w:val="003F7188"/>
    <w:rsid w:val="003F7B89"/>
    <w:rsid w:val="00403C1D"/>
    <w:rsid w:val="00406CF3"/>
    <w:rsid w:val="00410411"/>
    <w:rsid w:val="0041160A"/>
    <w:rsid w:val="004120C2"/>
    <w:rsid w:val="00412C60"/>
    <w:rsid w:val="0041365D"/>
    <w:rsid w:val="00415538"/>
    <w:rsid w:val="00421572"/>
    <w:rsid w:val="00421F47"/>
    <w:rsid w:val="00422A7B"/>
    <w:rsid w:val="0042311A"/>
    <w:rsid w:val="004253C7"/>
    <w:rsid w:val="004270D5"/>
    <w:rsid w:val="004309A9"/>
    <w:rsid w:val="00434414"/>
    <w:rsid w:val="00434C8E"/>
    <w:rsid w:val="00435B9C"/>
    <w:rsid w:val="00440329"/>
    <w:rsid w:val="004410FF"/>
    <w:rsid w:val="00442AB3"/>
    <w:rsid w:val="00442DC5"/>
    <w:rsid w:val="004433D5"/>
    <w:rsid w:val="00443EE0"/>
    <w:rsid w:val="00445EF1"/>
    <w:rsid w:val="004460F2"/>
    <w:rsid w:val="004472B5"/>
    <w:rsid w:val="00447F65"/>
    <w:rsid w:val="004507B9"/>
    <w:rsid w:val="00451542"/>
    <w:rsid w:val="00453ED5"/>
    <w:rsid w:val="00455635"/>
    <w:rsid w:val="00456C2E"/>
    <w:rsid w:val="0046120D"/>
    <w:rsid w:val="004638D4"/>
    <w:rsid w:val="00464099"/>
    <w:rsid w:val="004659FD"/>
    <w:rsid w:val="00467427"/>
    <w:rsid w:val="00470DA2"/>
    <w:rsid w:val="00477263"/>
    <w:rsid w:val="0048293D"/>
    <w:rsid w:val="00482DD6"/>
    <w:rsid w:val="004858C4"/>
    <w:rsid w:val="004965B8"/>
    <w:rsid w:val="004A0706"/>
    <w:rsid w:val="004A07FD"/>
    <w:rsid w:val="004A6E43"/>
    <w:rsid w:val="004B2FB6"/>
    <w:rsid w:val="004B42D6"/>
    <w:rsid w:val="004C29C3"/>
    <w:rsid w:val="004C6719"/>
    <w:rsid w:val="004C744F"/>
    <w:rsid w:val="004D186A"/>
    <w:rsid w:val="004D1A4D"/>
    <w:rsid w:val="004E0EAD"/>
    <w:rsid w:val="004E15B9"/>
    <w:rsid w:val="004E1829"/>
    <w:rsid w:val="004E294B"/>
    <w:rsid w:val="004E6218"/>
    <w:rsid w:val="004F01D4"/>
    <w:rsid w:val="004F0C68"/>
    <w:rsid w:val="004F0ED4"/>
    <w:rsid w:val="004F2BBD"/>
    <w:rsid w:val="004F3630"/>
    <w:rsid w:val="004F5230"/>
    <w:rsid w:val="004F6753"/>
    <w:rsid w:val="004F6C07"/>
    <w:rsid w:val="0051107B"/>
    <w:rsid w:val="005141F4"/>
    <w:rsid w:val="00515E0C"/>
    <w:rsid w:val="00516F8E"/>
    <w:rsid w:val="00520732"/>
    <w:rsid w:val="005212CC"/>
    <w:rsid w:val="00523F8E"/>
    <w:rsid w:val="00525F89"/>
    <w:rsid w:val="00527DB2"/>
    <w:rsid w:val="00532BBA"/>
    <w:rsid w:val="005358EB"/>
    <w:rsid w:val="00536299"/>
    <w:rsid w:val="00540CD2"/>
    <w:rsid w:val="0054296F"/>
    <w:rsid w:val="005520F9"/>
    <w:rsid w:val="0055465F"/>
    <w:rsid w:val="00555A2E"/>
    <w:rsid w:val="00561CDE"/>
    <w:rsid w:val="005622BB"/>
    <w:rsid w:val="005638CA"/>
    <w:rsid w:val="00564BE7"/>
    <w:rsid w:val="0056502F"/>
    <w:rsid w:val="00566AD7"/>
    <w:rsid w:val="00571F99"/>
    <w:rsid w:val="00572CDF"/>
    <w:rsid w:val="00573849"/>
    <w:rsid w:val="00575C66"/>
    <w:rsid w:val="00576E72"/>
    <w:rsid w:val="00581E55"/>
    <w:rsid w:val="00582F47"/>
    <w:rsid w:val="00586E09"/>
    <w:rsid w:val="00591C9B"/>
    <w:rsid w:val="00591D57"/>
    <w:rsid w:val="005934B5"/>
    <w:rsid w:val="00593664"/>
    <w:rsid w:val="00594A32"/>
    <w:rsid w:val="00595409"/>
    <w:rsid w:val="005A0C60"/>
    <w:rsid w:val="005A35AE"/>
    <w:rsid w:val="005A382E"/>
    <w:rsid w:val="005A51C0"/>
    <w:rsid w:val="005A55FF"/>
    <w:rsid w:val="005A5DB9"/>
    <w:rsid w:val="005B3FBF"/>
    <w:rsid w:val="005B5398"/>
    <w:rsid w:val="005C050F"/>
    <w:rsid w:val="005C0F3B"/>
    <w:rsid w:val="005C36EF"/>
    <w:rsid w:val="005C4039"/>
    <w:rsid w:val="005C6169"/>
    <w:rsid w:val="005C7575"/>
    <w:rsid w:val="005D08D8"/>
    <w:rsid w:val="005D2278"/>
    <w:rsid w:val="005D2A34"/>
    <w:rsid w:val="005D3690"/>
    <w:rsid w:val="005D565B"/>
    <w:rsid w:val="005E1267"/>
    <w:rsid w:val="005E173C"/>
    <w:rsid w:val="005E6A60"/>
    <w:rsid w:val="005E6CA1"/>
    <w:rsid w:val="005E7760"/>
    <w:rsid w:val="005E77B8"/>
    <w:rsid w:val="005F2CE1"/>
    <w:rsid w:val="005F3F5E"/>
    <w:rsid w:val="005F5538"/>
    <w:rsid w:val="00601429"/>
    <w:rsid w:val="00601A56"/>
    <w:rsid w:val="0060324C"/>
    <w:rsid w:val="00604E00"/>
    <w:rsid w:val="00607B40"/>
    <w:rsid w:val="00607DD8"/>
    <w:rsid w:val="00612173"/>
    <w:rsid w:val="006126F3"/>
    <w:rsid w:val="00613FE1"/>
    <w:rsid w:val="00620ADB"/>
    <w:rsid w:val="0062216D"/>
    <w:rsid w:val="006257E0"/>
    <w:rsid w:val="0062671E"/>
    <w:rsid w:val="00627109"/>
    <w:rsid w:val="006273FC"/>
    <w:rsid w:val="00630F7D"/>
    <w:rsid w:val="0063129B"/>
    <w:rsid w:val="006323BD"/>
    <w:rsid w:val="0063249D"/>
    <w:rsid w:val="00635982"/>
    <w:rsid w:val="00635F7A"/>
    <w:rsid w:val="00641574"/>
    <w:rsid w:val="00641A3B"/>
    <w:rsid w:val="00641B3C"/>
    <w:rsid w:val="00643F02"/>
    <w:rsid w:val="00644771"/>
    <w:rsid w:val="00644D8E"/>
    <w:rsid w:val="0065172A"/>
    <w:rsid w:val="00653782"/>
    <w:rsid w:val="00654CC5"/>
    <w:rsid w:val="00655001"/>
    <w:rsid w:val="00656824"/>
    <w:rsid w:val="00660958"/>
    <w:rsid w:val="00661D5E"/>
    <w:rsid w:val="00672D63"/>
    <w:rsid w:val="00674AA5"/>
    <w:rsid w:val="00674D1F"/>
    <w:rsid w:val="006752AD"/>
    <w:rsid w:val="00677E2A"/>
    <w:rsid w:val="00680C2E"/>
    <w:rsid w:val="00681E37"/>
    <w:rsid w:val="006822DA"/>
    <w:rsid w:val="00682877"/>
    <w:rsid w:val="00682ED5"/>
    <w:rsid w:val="0069027A"/>
    <w:rsid w:val="006A1B8E"/>
    <w:rsid w:val="006A23DC"/>
    <w:rsid w:val="006A2501"/>
    <w:rsid w:val="006A4D02"/>
    <w:rsid w:val="006A67E4"/>
    <w:rsid w:val="006A6937"/>
    <w:rsid w:val="006B1580"/>
    <w:rsid w:val="006B515E"/>
    <w:rsid w:val="006B68D4"/>
    <w:rsid w:val="006C0286"/>
    <w:rsid w:val="006C27C3"/>
    <w:rsid w:val="006C365B"/>
    <w:rsid w:val="006C48E1"/>
    <w:rsid w:val="006D3B78"/>
    <w:rsid w:val="006D3B7C"/>
    <w:rsid w:val="006D4DEA"/>
    <w:rsid w:val="006D62CF"/>
    <w:rsid w:val="006D6851"/>
    <w:rsid w:val="006D6D29"/>
    <w:rsid w:val="006E023F"/>
    <w:rsid w:val="006E05E4"/>
    <w:rsid w:val="006E12A0"/>
    <w:rsid w:val="006E22A8"/>
    <w:rsid w:val="006E2C72"/>
    <w:rsid w:val="006E3129"/>
    <w:rsid w:val="006E4E40"/>
    <w:rsid w:val="006F08D1"/>
    <w:rsid w:val="006F4186"/>
    <w:rsid w:val="006F73A7"/>
    <w:rsid w:val="00701129"/>
    <w:rsid w:val="007024D2"/>
    <w:rsid w:val="00704CEB"/>
    <w:rsid w:val="00707657"/>
    <w:rsid w:val="00711557"/>
    <w:rsid w:val="00712F39"/>
    <w:rsid w:val="0071673B"/>
    <w:rsid w:val="00716DC2"/>
    <w:rsid w:val="00720D1C"/>
    <w:rsid w:val="00720D9E"/>
    <w:rsid w:val="0072527C"/>
    <w:rsid w:val="00727557"/>
    <w:rsid w:val="007303A4"/>
    <w:rsid w:val="00730B15"/>
    <w:rsid w:val="00732008"/>
    <w:rsid w:val="00732A09"/>
    <w:rsid w:val="0073409A"/>
    <w:rsid w:val="0073641B"/>
    <w:rsid w:val="007372F0"/>
    <w:rsid w:val="007373A4"/>
    <w:rsid w:val="00740087"/>
    <w:rsid w:val="007415E3"/>
    <w:rsid w:val="00741C2E"/>
    <w:rsid w:val="0074569E"/>
    <w:rsid w:val="00746571"/>
    <w:rsid w:val="00751646"/>
    <w:rsid w:val="00753D99"/>
    <w:rsid w:val="00756BED"/>
    <w:rsid w:val="0075758A"/>
    <w:rsid w:val="007575F5"/>
    <w:rsid w:val="00761956"/>
    <w:rsid w:val="0076199D"/>
    <w:rsid w:val="00761FFD"/>
    <w:rsid w:val="00762C18"/>
    <w:rsid w:val="007633CC"/>
    <w:rsid w:val="0076399A"/>
    <w:rsid w:val="00764768"/>
    <w:rsid w:val="00770174"/>
    <w:rsid w:val="00773D95"/>
    <w:rsid w:val="00775F7D"/>
    <w:rsid w:val="00776C0A"/>
    <w:rsid w:val="0078031D"/>
    <w:rsid w:val="007804EE"/>
    <w:rsid w:val="00783E08"/>
    <w:rsid w:val="0078796E"/>
    <w:rsid w:val="00792A68"/>
    <w:rsid w:val="007939F4"/>
    <w:rsid w:val="00795710"/>
    <w:rsid w:val="00795CA8"/>
    <w:rsid w:val="007979E1"/>
    <w:rsid w:val="00797B46"/>
    <w:rsid w:val="007A0605"/>
    <w:rsid w:val="007A0B74"/>
    <w:rsid w:val="007A1F0A"/>
    <w:rsid w:val="007A2650"/>
    <w:rsid w:val="007A3EE9"/>
    <w:rsid w:val="007A3EFF"/>
    <w:rsid w:val="007A653D"/>
    <w:rsid w:val="007A69AB"/>
    <w:rsid w:val="007A6C45"/>
    <w:rsid w:val="007B1D7F"/>
    <w:rsid w:val="007B4F24"/>
    <w:rsid w:val="007B6C89"/>
    <w:rsid w:val="007C0824"/>
    <w:rsid w:val="007C2DB9"/>
    <w:rsid w:val="007C3E3A"/>
    <w:rsid w:val="007C6ED2"/>
    <w:rsid w:val="007D2560"/>
    <w:rsid w:val="007D2604"/>
    <w:rsid w:val="007D2A40"/>
    <w:rsid w:val="007D3C48"/>
    <w:rsid w:val="007D3FB9"/>
    <w:rsid w:val="007D4297"/>
    <w:rsid w:val="007D5098"/>
    <w:rsid w:val="007D50FF"/>
    <w:rsid w:val="007D5ED6"/>
    <w:rsid w:val="007D6F54"/>
    <w:rsid w:val="007E01AD"/>
    <w:rsid w:val="007E01B2"/>
    <w:rsid w:val="007E0E1D"/>
    <w:rsid w:val="007E135F"/>
    <w:rsid w:val="007E1CB4"/>
    <w:rsid w:val="007E325D"/>
    <w:rsid w:val="007E43D8"/>
    <w:rsid w:val="007E4473"/>
    <w:rsid w:val="007E6581"/>
    <w:rsid w:val="007E6FBD"/>
    <w:rsid w:val="007F0B36"/>
    <w:rsid w:val="007F313E"/>
    <w:rsid w:val="007F3F33"/>
    <w:rsid w:val="007F4A96"/>
    <w:rsid w:val="007F4FC1"/>
    <w:rsid w:val="007F5621"/>
    <w:rsid w:val="007F66C2"/>
    <w:rsid w:val="007F71D7"/>
    <w:rsid w:val="007F7CF7"/>
    <w:rsid w:val="00801DB7"/>
    <w:rsid w:val="00804BB0"/>
    <w:rsid w:val="00804F0F"/>
    <w:rsid w:val="008068A6"/>
    <w:rsid w:val="00807FAE"/>
    <w:rsid w:val="00810487"/>
    <w:rsid w:val="00811249"/>
    <w:rsid w:val="00812A5E"/>
    <w:rsid w:val="008132E6"/>
    <w:rsid w:val="00813756"/>
    <w:rsid w:val="0081583D"/>
    <w:rsid w:val="008166A5"/>
    <w:rsid w:val="00816B83"/>
    <w:rsid w:val="0082282D"/>
    <w:rsid w:val="00822943"/>
    <w:rsid w:val="0082599F"/>
    <w:rsid w:val="00826850"/>
    <w:rsid w:val="00830E3A"/>
    <w:rsid w:val="00831D83"/>
    <w:rsid w:val="00832CD1"/>
    <w:rsid w:val="00833298"/>
    <w:rsid w:val="00835ECA"/>
    <w:rsid w:val="008366BE"/>
    <w:rsid w:val="00837006"/>
    <w:rsid w:val="00837987"/>
    <w:rsid w:val="008438C3"/>
    <w:rsid w:val="00843FD9"/>
    <w:rsid w:val="00844586"/>
    <w:rsid w:val="008454D8"/>
    <w:rsid w:val="00845864"/>
    <w:rsid w:val="00846663"/>
    <w:rsid w:val="008510E7"/>
    <w:rsid w:val="0085161A"/>
    <w:rsid w:val="008526BD"/>
    <w:rsid w:val="00853848"/>
    <w:rsid w:val="008562E0"/>
    <w:rsid w:val="008564C5"/>
    <w:rsid w:val="008567BA"/>
    <w:rsid w:val="00861AFF"/>
    <w:rsid w:val="00863517"/>
    <w:rsid w:val="00863ACF"/>
    <w:rsid w:val="00864802"/>
    <w:rsid w:val="00870FAB"/>
    <w:rsid w:val="008729EA"/>
    <w:rsid w:val="00875F85"/>
    <w:rsid w:val="0087651E"/>
    <w:rsid w:val="00876955"/>
    <w:rsid w:val="00876A68"/>
    <w:rsid w:val="00876DF1"/>
    <w:rsid w:val="00884425"/>
    <w:rsid w:val="008906ED"/>
    <w:rsid w:val="00890CEA"/>
    <w:rsid w:val="008918FC"/>
    <w:rsid w:val="008974CE"/>
    <w:rsid w:val="00897896"/>
    <w:rsid w:val="008A0F56"/>
    <w:rsid w:val="008A13D4"/>
    <w:rsid w:val="008A1F6B"/>
    <w:rsid w:val="008A5E65"/>
    <w:rsid w:val="008A5F4D"/>
    <w:rsid w:val="008A69CD"/>
    <w:rsid w:val="008B0680"/>
    <w:rsid w:val="008B10A2"/>
    <w:rsid w:val="008B333C"/>
    <w:rsid w:val="008B501F"/>
    <w:rsid w:val="008B6B48"/>
    <w:rsid w:val="008B7F55"/>
    <w:rsid w:val="008C0415"/>
    <w:rsid w:val="008C096A"/>
    <w:rsid w:val="008C2BB6"/>
    <w:rsid w:val="008C4726"/>
    <w:rsid w:val="008C7332"/>
    <w:rsid w:val="008D0194"/>
    <w:rsid w:val="008D6A9C"/>
    <w:rsid w:val="008E0631"/>
    <w:rsid w:val="008E063A"/>
    <w:rsid w:val="008E14B0"/>
    <w:rsid w:val="008E3F94"/>
    <w:rsid w:val="008E4601"/>
    <w:rsid w:val="008E4EA0"/>
    <w:rsid w:val="008E7A41"/>
    <w:rsid w:val="008F027B"/>
    <w:rsid w:val="008F1034"/>
    <w:rsid w:val="008F1477"/>
    <w:rsid w:val="00904A0C"/>
    <w:rsid w:val="00905CC7"/>
    <w:rsid w:val="009063CF"/>
    <w:rsid w:val="00913DB7"/>
    <w:rsid w:val="009206B1"/>
    <w:rsid w:val="00924035"/>
    <w:rsid w:val="00924B86"/>
    <w:rsid w:val="00924C73"/>
    <w:rsid w:val="00925F8A"/>
    <w:rsid w:val="0092690C"/>
    <w:rsid w:val="009273F0"/>
    <w:rsid w:val="00932FC6"/>
    <w:rsid w:val="00934F18"/>
    <w:rsid w:val="00943AA4"/>
    <w:rsid w:val="00943E85"/>
    <w:rsid w:val="00944EA1"/>
    <w:rsid w:val="00945435"/>
    <w:rsid w:val="00947CD1"/>
    <w:rsid w:val="00951AA3"/>
    <w:rsid w:val="00952399"/>
    <w:rsid w:val="009569EE"/>
    <w:rsid w:val="00956A04"/>
    <w:rsid w:val="00956EBF"/>
    <w:rsid w:val="00956F90"/>
    <w:rsid w:val="009616E4"/>
    <w:rsid w:val="009618D1"/>
    <w:rsid w:val="00963305"/>
    <w:rsid w:val="009642EB"/>
    <w:rsid w:val="009650E4"/>
    <w:rsid w:val="00970D16"/>
    <w:rsid w:val="00971A4D"/>
    <w:rsid w:val="009730A4"/>
    <w:rsid w:val="00973C1F"/>
    <w:rsid w:val="009759A3"/>
    <w:rsid w:val="00977BD7"/>
    <w:rsid w:val="00982464"/>
    <w:rsid w:val="00982D41"/>
    <w:rsid w:val="0098363B"/>
    <w:rsid w:val="00990B2E"/>
    <w:rsid w:val="009917DD"/>
    <w:rsid w:val="00994415"/>
    <w:rsid w:val="00995767"/>
    <w:rsid w:val="009A1B01"/>
    <w:rsid w:val="009A2ED7"/>
    <w:rsid w:val="009A2FFE"/>
    <w:rsid w:val="009A46B5"/>
    <w:rsid w:val="009A54AC"/>
    <w:rsid w:val="009A5965"/>
    <w:rsid w:val="009B1609"/>
    <w:rsid w:val="009B2018"/>
    <w:rsid w:val="009B2C1A"/>
    <w:rsid w:val="009B7F99"/>
    <w:rsid w:val="009C1862"/>
    <w:rsid w:val="009C2A4E"/>
    <w:rsid w:val="009C4B2C"/>
    <w:rsid w:val="009C7AF0"/>
    <w:rsid w:val="009D19BC"/>
    <w:rsid w:val="009D39B5"/>
    <w:rsid w:val="009D58C9"/>
    <w:rsid w:val="009D6751"/>
    <w:rsid w:val="009D6792"/>
    <w:rsid w:val="009E3007"/>
    <w:rsid w:val="009E3314"/>
    <w:rsid w:val="009E498C"/>
    <w:rsid w:val="009E6AA0"/>
    <w:rsid w:val="009F184F"/>
    <w:rsid w:val="009F29DB"/>
    <w:rsid w:val="009F2EBA"/>
    <w:rsid w:val="009F354E"/>
    <w:rsid w:val="009F4EBA"/>
    <w:rsid w:val="009F5800"/>
    <w:rsid w:val="00A02D04"/>
    <w:rsid w:val="00A071C7"/>
    <w:rsid w:val="00A10CCF"/>
    <w:rsid w:val="00A204CE"/>
    <w:rsid w:val="00A2241A"/>
    <w:rsid w:val="00A226AC"/>
    <w:rsid w:val="00A26F51"/>
    <w:rsid w:val="00A279EB"/>
    <w:rsid w:val="00A27A1E"/>
    <w:rsid w:val="00A30436"/>
    <w:rsid w:val="00A33808"/>
    <w:rsid w:val="00A339B2"/>
    <w:rsid w:val="00A33D3C"/>
    <w:rsid w:val="00A33E3E"/>
    <w:rsid w:val="00A3604B"/>
    <w:rsid w:val="00A41881"/>
    <w:rsid w:val="00A43859"/>
    <w:rsid w:val="00A50020"/>
    <w:rsid w:val="00A51657"/>
    <w:rsid w:val="00A534E3"/>
    <w:rsid w:val="00A536DD"/>
    <w:rsid w:val="00A55BB9"/>
    <w:rsid w:val="00A56674"/>
    <w:rsid w:val="00A5675C"/>
    <w:rsid w:val="00A61BD5"/>
    <w:rsid w:val="00A61D06"/>
    <w:rsid w:val="00A634F0"/>
    <w:rsid w:val="00A63CEA"/>
    <w:rsid w:val="00A64363"/>
    <w:rsid w:val="00A64E3F"/>
    <w:rsid w:val="00A67038"/>
    <w:rsid w:val="00A671E2"/>
    <w:rsid w:val="00A70446"/>
    <w:rsid w:val="00A721B5"/>
    <w:rsid w:val="00A72491"/>
    <w:rsid w:val="00A7329D"/>
    <w:rsid w:val="00A732E4"/>
    <w:rsid w:val="00A73D34"/>
    <w:rsid w:val="00A73D83"/>
    <w:rsid w:val="00A74407"/>
    <w:rsid w:val="00A7461C"/>
    <w:rsid w:val="00A7547F"/>
    <w:rsid w:val="00A85FF0"/>
    <w:rsid w:val="00A904CD"/>
    <w:rsid w:val="00A927BD"/>
    <w:rsid w:val="00A9489B"/>
    <w:rsid w:val="00AA1EA5"/>
    <w:rsid w:val="00AA4BD6"/>
    <w:rsid w:val="00AA548C"/>
    <w:rsid w:val="00AB104A"/>
    <w:rsid w:val="00AB134A"/>
    <w:rsid w:val="00AC0330"/>
    <w:rsid w:val="00AC1917"/>
    <w:rsid w:val="00AC2146"/>
    <w:rsid w:val="00AC57DF"/>
    <w:rsid w:val="00AC61ED"/>
    <w:rsid w:val="00AC6AA9"/>
    <w:rsid w:val="00AC7BDB"/>
    <w:rsid w:val="00AD012A"/>
    <w:rsid w:val="00AD0EC4"/>
    <w:rsid w:val="00AD6E59"/>
    <w:rsid w:val="00AD71BB"/>
    <w:rsid w:val="00AD7535"/>
    <w:rsid w:val="00AD7E6B"/>
    <w:rsid w:val="00AE16D1"/>
    <w:rsid w:val="00AE2029"/>
    <w:rsid w:val="00AE2742"/>
    <w:rsid w:val="00AE338F"/>
    <w:rsid w:val="00AE3F70"/>
    <w:rsid w:val="00AE5309"/>
    <w:rsid w:val="00AE678E"/>
    <w:rsid w:val="00AF08B2"/>
    <w:rsid w:val="00AF35C8"/>
    <w:rsid w:val="00AF44CD"/>
    <w:rsid w:val="00AF4648"/>
    <w:rsid w:val="00AF48AF"/>
    <w:rsid w:val="00AF6D44"/>
    <w:rsid w:val="00AF6EE3"/>
    <w:rsid w:val="00B01015"/>
    <w:rsid w:val="00B02A14"/>
    <w:rsid w:val="00B033C0"/>
    <w:rsid w:val="00B058FD"/>
    <w:rsid w:val="00B06407"/>
    <w:rsid w:val="00B109B0"/>
    <w:rsid w:val="00B11619"/>
    <w:rsid w:val="00B146C1"/>
    <w:rsid w:val="00B14D57"/>
    <w:rsid w:val="00B15140"/>
    <w:rsid w:val="00B15635"/>
    <w:rsid w:val="00B242C2"/>
    <w:rsid w:val="00B258AB"/>
    <w:rsid w:val="00B25FCA"/>
    <w:rsid w:val="00B31243"/>
    <w:rsid w:val="00B342BC"/>
    <w:rsid w:val="00B429F8"/>
    <w:rsid w:val="00B42B19"/>
    <w:rsid w:val="00B42F8D"/>
    <w:rsid w:val="00B43CA4"/>
    <w:rsid w:val="00B43D09"/>
    <w:rsid w:val="00B44136"/>
    <w:rsid w:val="00B44E62"/>
    <w:rsid w:val="00B45EA3"/>
    <w:rsid w:val="00B469B7"/>
    <w:rsid w:val="00B52B5C"/>
    <w:rsid w:val="00B53633"/>
    <w:rsid w:val="00B536ED"/>
    <w:rsid w:val="00B53C6A"/>
    <w:rsid w:val="00B559B0"/>
    <w:rsid w:val="00B61A21"/>
    <w:rsid w:val="00B6617B"/>
    <w:rsid w:val="00B66B71"/>
    <w:rsid w:val="00B70C4F"/>
    <w:rsid w:val="00B72EDD"/>
    <w:rsid w:val="00B74054"/>
    <w:rsid w:val="00B765D9"/>
    <w:rsid w:val="00B802FA"/>
    <w:rsid w:val="00B81A01"/>
    <w:rsid w:val="00B84AA3"/>
    <w:rsid w:val="00B90F82"/>
    <w:rsid w:val="00B94318"/>
    <w:rsid w:val="00B964CD"/>
    <w:rsid w:val="00B9651C"/>
    <w:rsid w:val="00B97201"/>
    <w:rsid w:val="00BA3E64"/>
    <w:rsid w:val="00BA6D86"/>
    <w:rsid w:val="00BA71C9"/>
    <w:rsid w:val="00BB1C78"/>
    <w:rsid w:val="00BB3AFD"/>
    <w:rsid w:val="00BB62C3"/>
    <w:rsid w:val="00BC09D9"/>
    <w:rsid w:val="00BC0B88"/>
    <w:rsid w:val="00BC0D85"/>
    <w:rsid w:val="00BC45FC"/>
    <w:rsid w:val="00BC4BC8"/>
    <w:rsid w:val="00BC4D0E"/>
    <w:rsid w:val="00BC79FC"/>
    <w:rsid w:val="00BC7E2D"/>
    <w:rsid w:val="00BD6F5A"/>
    <w:rsid w:val="00BE56AA"/>
    <w:rsid w:val="00BE6B6A"/>
    <w:rsid w:val="00BE77C6"/>
    <w:rsid w:val="00BF0358"/>
    <w:rsid w:val="00BF0F26"/>
    <w:rsid w:val="00BF104E"/>
    <w:rsid w:val="00BF159E"/>
    <w:rsid w:val="00BF60AF"/>
    <w:rsid w:val="00BF71BD"/>
    <w:rsid w:val="00C0251E"/>
    <w:rsid w:val="00C072B7"/>
    <w:rsid w:val="00C11226"/>
    <w:rsid w:val="00C121C2"/>
    <w:rsid w:val="00C12F62"/>
    <w:rsid w:val="00C132E7"/>
    <w:rsid w:val="00C14701"/>
    <w:rsid w:val="00C16BC2"/>
    <w:rsid w:val="00C17013"/>
    <w:rsid w:val="00C21D8B"/>
    <w:rsid w:val="00C22300"/>
    <w:rsid w:val="00C226A1"/>
    <w:rsid w:val="00C231BD"/>
    <w:rsid w:val="00C24243"/>
    <w:rsid w:val="00C245AD"/>
    <w:rsid w:val="00C30E4D"/>
    <w:rsid w:val="00C30ED0"/>
    <w:rsid w:val="00C31527"/>
    <w:rsid w:val="00C33F5B"/>
    <w:rsid w:val="00C3410D"/>
    <w:rsid w:val="00C352FC"/>
    <w:rsid w:val="00C36713"/>
    <w:rsid w:val="00C368CF"/>
    <w:rsid w:val="00C37968"/>
    <w:rsid w:val="00C46944"/>
    <w:rsid w:val="00C50780"/>
    <w:rsid w:val="00C52F0B"/>
    <w:rsid w:val="00C555F5"/>
    <w:rsid w:val="00C558A9"/>
    <w:rsid w:val="00C649BF"/>
    <w:rsid w:val="00C662CB"/>
    <w:rsid w:val="00C66DA1"/>
    <w:rsid w:val="00C6761B"/>
    <w:rsid w:val="00C701F9"/>
    <w:rsid w:val="00C70916"/>
    <w:rsid w:val="00C713B1"/>
    <w:rsid w:val="00C73685"/>
    <w:rsid w:val="00C743C3"/>
    <w:rsid w:val="00C74E2B"/>
    <w:rsid w:val="00C77069"/>
    <w:rsid w:val="00C8725A"/>
    <w:rsid w:val="00C92E3B"/>
    <w:rsid w:val="00C93896"/>
    <w:rsid w:val="00C93F51"/>
    <w:rsid w:val="00C95097"/>
    <w:rsid w:val="00C95AC0"/>
    <w:rsid w:val="00C9692E"/>
    <w:rsid w:val="00C96F48"/>
    <w:rsid w:val="00C974A5"/>
    <w:rsid w:val="00CA35B0"/>
    <w:rsid w:val="00CA491C"/>
    <w:rsid w:val="00CA5FB2"/>
    <w:rsid w:val="00CA7994"/>
    <w:rsid w:val="00CB0142"/>
    <w:rsid w:val="00CB1D13"/>
    <w:rsid w:val="00CB2D2E"/>
    <w:rsid w:val="00CB4C9C"/>
    <w:rsid w:val="00CC0A6B"/>
    <w:rsid w:val="00CC0FB5"/>
    <w:rsid w:val="00CC1A7B"/>
    <w:rsid w:val="00CC2D88"/>
    <w:rsid w:val="00CC3E08"/>
    <w:rsid w:val="00CC4EFB"/>
    <w:rsid w:val="00CC6A1A"/>
    <w:rsid w:val="00CC6E83"/>
    <w:rsid w:val="00CC780F"/>
    <w:rsid w:val="00CD09E3"/>
    <w:rsid w:val="00CD1445"/>
    <w:rsid w:val="00CD1CED"/>
    <w:rsid w:val="00CD4DC9"/>
    <w:rsid w:val="00CD5EDC"/>
    <w:rsid w:val="00CD6C23"/>
    <w:rsid w:val="00CE0942"/>
    <w:rsid w:val="00CE409C"/>
    <w:rsid w:val="00CE420A"/>
    <w:rsid w:val="00CE5355"/>
    <w:rsid w:val="00CF21AC"/>
    <w:rsid w:val="00CF461D"/>
    <w:rsid w:val="00CF5EB5"/>
    <w:rsid w:val="00CF7FC8"/>
    <w:rsid w:val="00D00D85"/>
    <w:rsid w:val="00D01220"/>
    <w:rsid w:val="00D0242E"/>
    <w:rsid w:val="00D04D4C"/>
    <w:rsid w:val="00D05A80"/>
    <w:rsid w:val="00D10400"/>
    <w:rsid w:val="00D15046"/>
    <w:rsid w:val="00D154C6"/>
    <w:rsid w:val="00D16253"/>
    <w:rsid w:val="00D23A74"/>
    <w:rsid w:val="00D24160"/>
    <w:rsid w:val="00D2491C"/>
    <w:rsid w:val="00D25E8E"/>
    <w:rsid w:val="00D263CF"/>
    <w:rsid w:val="00D30AA1"/>
    <w:rsid w:val="00D30E10"/>
    <w:rsid w:val="00D33BC8"/>
    <w:rsid w:val="00D3484D"/>
    <w:rsid w:val="00D365BF"/>
    <w:rsid w:val="00D372C9"/>
    <w:rsid w:val="00D37363"/>
    <w:rsid w:val="00D4032F"/>
    <w:rsid w:val="00D422CD"/>
    <w:rsid w:val="00D45869"/>
    <w:rsid w:val="00D46AB5"/>
    <w:rsid w:val="00D52B5C"/>
    <w:rsid w:val="00D53BAD"/>
    <w:rsid w:val="00D53FB2"/>
    <w:rsid w:val="00D5554F"/>
    <w:rsid w:val="00D55D71"/>
    <w:rsid w:val="00D56B99"/>
    <w:rsid w:val="00D57E11"/>
    <w:rsid w:val="00D60318"/>
    <w:rsid w:val="00D622B3"/>
    <w:rsid w:val="00D71B38"/>
    <w:rsid w:val="00D71C1B"/>
    <w:rsid w:val="00D73FB3"/>
    <w:rsid w:val="00D7690B"/>
    <w:rsid w:val="00D770DB"/>
    <w:rsid w:val="00D806A9"/>
    <w:rsid w:val="00D80AAC"/>
    <w:rsid w:val="00D80EC9"/>
    <w:rsid w:val="00D81A47"/>
    <w:rsid w:val="00D82F69"/>
    <w:rsid w:val="00D861E0"/>
    <w:rsid w:val="00D9230E"/>
    <w:rsid w:val="00DA106A"/>
    <w:rsid w:val="00DA312F"/>
    <w:rsid w:val="00DA3C50"/>
    <w:rsid w:val="00DA438A"/>
    <w:rsid w:val="00DA5E00"/>
    <w:rsid w:val="00DA6E89"/>
    <w:rsid w:val="00DB0BF2"/>
    <w:rsid w:val="00DB1C21"/>
    <w:rsid w:val="00DC0862"/>
    <w:rsid w:val="00DC25A5"/>
    <w:rsid w:val="00DC3FE1"/>
    <w:rsid w:val="00DC597F"/>
    <w:rsid w:val="00DC5FFE"/>
    <w:rsid w:val="00DC663E"/>
    <w:rsid w:val="00DD02E6"/>
    <w:rsid w:val="00DD17A7"/>
    <w:rsid w:val="00DD18B4"/>
    <w:rsid w:val="00DD1B9F"/>
    <w:rsid w:val="00DD42E0"/>
    <w:rsid w:val="00DD48A7"/>
    <w:rsid w:val="00DD521B"/>
    <w:rsid w:val="00DD58BD"/>
    <w:rsid w:val="00DD5EE6"/>
    <w:rsid w:val="00DD6124"/>
    <w:rsid w:val="00DD7122"/>
    <w:rsid w:val="00DE1875"/>
    <w:rsid w:val="00DE1F71"/>
    <w:rsid w:val="00DE7994"/>
    <w:rsid w:val="00DE7C8F"/>
    <w:rsid w:val="00DF0BCD"/>
    <w:rsid w:val="00DF1A4D"/>
    <w:rsid w:val="00DF4A3D"/>
    <w:rsid w:val="00DF552F"/>
    <w:rsid w:val="00DF7205"/>
    <w:rsid w:val="00E06F9D"/>
    <w:rsid w:val="00E135AE"/>
    <w:rsid w:val="00E1465B"/>
    <w:rsid w:val="00E1772C"/>
    <w:rsid w:val="00E2176D"/>
    <w:rsid w:val="00E2384F"/>
    <w:rsid w:val="00E24C88"/>
    <w:rsid w:val="00E2795E"/>
    <w:rsid w:val="00E301AE"/>
    <w:rsid w:val="00E3194F"/>
    <w:rsid w:val="00E3366C"/>
    <w:rsid w:val="00E40A69"/>
    <w:rsid w:val="00E424C6"/>
    <w:rsid w:val="00E42FC6"/>
    <w:rsid w:val="00E43D02"/>
    <w:rsid w:val="00E50CE4"/>
    <w:rsid w:val="00E511A4"/>
    <w:rsid w:val="00E513E6"/>
    <w:rsid w:val="00E531CD"/>
    <w:rsid w:val="00E556BC"/>
    <w:rsid w:val="00E5580C"/>
    <w:rsid w:val="00E55CA4"/>
    <w:rsid w:val="00E5649E"/>
    <w:rsid w:val="00E62B35"/>
    <w:rsid w:val="00E62C05"/>
    <w:rsid w:val="00E64175"/>
    <w:rsid w:val="00E71426"/>
    <w:rsid w:val="00E742E3"/>
    <w:rsid w:val="00E7627C"/>
    <w:rsid w:val="00E77E6D"/>
    <w:rsid w:val="00E80C66"/>
    <w:rsid w:val="00E83379"/>
    <w:rsid w:val="00E921A1"/>
    <w:rsid w:val="00E93671"/>
    <w:rsid w:val="00E95261"/>
    <w:rsid w:val="00EA256B"/>
    <w:rsid w:val="00EA423A"/>
    <w:rsid w:val="00EB04B9"/>
    <w:rsid w:val="00EB0ACD"/>
    <w:rsid w:val="00EB4701"/>
    <w:rsid w:val="00EB4AA3"/>
    <w:rsid w:val="00EB6BD4"/>
    <w:rsid w:val="00EB773B"/>
    <w:rsid w:val="00EC3D2A"/>
    <w:rsid w:val="00EC4B7C"/>
    <w:rsid w:val="00EC50AD"/>
    <w:rsid w:val="00EC5FDB"/>
    <w:rsid w:val="00EC7439"/>
    <w:rsid w:val="00ED0D6C"/>
    <w:rsid w:val="00ED0E91"/>
    <w:rsid w:val="00ED14A5"/>
    <w:rsid w:val="00ED1CB7"/>
    <w:rsid w:val="00ED4D0C"/>
    <w:rsid w:val="00ED56B0"/>
    <w:rsid w:val="00ED7AA4"/>
    <w:rsid w:val="00ED7B0F"/>
    <w:rsid w:val="00ED7BAC"/>
    <w:rsid w:val="00EE5692"/>
    <w:rsid w:val="00EE713D"/>
    <w:rsid w:val="00EF6F58"/>
    <w:rsid w:val="00F012D8"/>
    <w:rsid w:val="00F062EC"/>
    <w:rsid w:val="00F06D7F"/>
    <w:rsid w:val="00F13A1A"/>
    <w:rsid w:val="00F1504C"/>
    <w:rsid w:val="00F17614"/>
    <w:rsid w:val="00F20FAC"/>
    <w:rsid w:val="00F26096"/>
    <w:rsid w:val="00F260A1"/>
    <w:rsid w:val="00F27EAB"/>
    <w:rsid w:val="00F322BE"/>
    <w:rsid w:val="00F3287D"/>
    <w:rsid w:val="00F404DF"/>
    <w:rsid w:val="00F40500"/>
    <w:rsid w:val="00F433C7"/>
    <w:rsid w:val="00F4731E"/>
    <w:rsid w:val="00F500DA"/>
    <w:rsid w:val="00F5010D"/>
    <w:rsid w:val="00F64993"/>
    <w:rsid w:val="00F67A30"/>
    <w:rsid w:val="00F70D31"/>
    <w:rsid w:val="00F718B2"/>
    <w:rsid w:val="00F73349"/>
    <w:rsid w:val="00F764BE"/>
    <w:rsid w:val="00F82FF9"/>
    <w:rsid w:val="00F965C1"/>
    <w:rsid w:val="00FA087F"/>
    <w:rsid w:val="00FA2184"/>
    <w:rsid w:val="00FA2FFE"/>
    <w:rsid w:val="00FA3C1C"/>
    <w:rsid w:val="00FA5944"/>
    <w:rsid w:val="00FB0928"/>
    <w:rsid w:val="00FB0FB5"/>
    <w:rsid w:val="00FB4E63"/>
    <w:rsid w:val="00FC195A"/>
    <w:rsid w:val="00FC6206"/>
    <w:rsid w:val="00FD00B8"/>
    <w:rsid w:val="00FD63D8"/>
    <w:rsid w:val="00FD67F6"/>
    <w:rsid w:val="00FD725D"/>
    <w:rsid w:val="00FE07FE"/>
    <w:rsid w:val="00FE6207"/>
    <w:rsid w:val="00FE65EB"/>
    <w:rsid w:val="00FE66FF"/>
    <w:rsid w:val="00FE7FF1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BC43D0"/>
  <w15:docId w15:val="{587F156B-98E2-4F88-A4E5-93C2D9DBB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853"/>
    <w:pPr>
      <w:widowControl w:val="0"/>
      <w:jc w:val="both"/>
    </w:pPr>
    <w:rPr>
      <w:kern w:val="2"/>
      <w:sz w:val="21"/>
    </w:rPr>
  </w:style>
  <w:style w:type="paragraph" w:styleId="10">
    <w:name w:val="heading 1"/>
    <w:basedOn w:val="a"/>
    <w:next w:val="a"/>
    <w:link w:val="1Char"/>
    <w:uiPriority w:val="9"/>
    <w:qFormat/>
    <w:rsid w:val="00FA2184"/>
    <w:pPr>
      <w:keepNext/>
      <w:keepLines/>
      <w:spacing w:before="340" w:after="330" w:line="578" w:lineRule="auto"/>
      <w:outlineLvl w:val="0"/>
    </w:pPr>
    <w:rPr>
      <w:rFonts w:eastAsia="华文细黑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91C40"/>
    <w:pPr>
      <w:keepNext/>
      <w:keepLines/>
      <w:numPr>
        <w:numId w:val="1"/>
      </w:numPr>
      <w:spacing w:beforeLines="100" w:afterLines="50" w:line="415" w:lineRule="auto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paragraph" w:styleId="30">
    <w:name w:val="heading 3"/>
    <w:basedOn w:val="a"/>
    <w:next w:val="a"/>
    <w:link w:val="3Char"/>
    <w:semiHidden/>
    <w:unhideWhenUsed/>
    <w:qFormat/>
    <w:rsid w:val="00091C4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263853"/>
    <w:pPr>
      <w:ind w:firstLine="420"/>
    </w:pPr>
  </w:style>
  <w:style w:type="paragraph" w:customStyle="1" w:styleId="a4">
    <w:name w:val="È±Ê¡ÎÄ±¾"/>
    <w:basedOn w:val="a"/>
    <w:rsid w:val="002638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</w:rPr>
  </w:style>
  <w:style w:type="character" w:customStyle="1" w:styleId="ViewedAnchorA">
    <w:name w:val="Viewed Anchor (A)"/>
    <w:rsid w:val="00263853"/>
    <w:rPr>
      <w:color w:val="800000"/>
      <w:spacing w:val="0"/>
      <w:sz w:val="24"/>
      <w:u w:val="single"/>
    </w:rPr>
  </w:style>
  <w:style w:type="paragraph" w:customStyle="1" w:styleId="11">
    <w:name w:val="正文1"/>
    <w:basedOn w:val="a"/>
    <w:rsid w:val="00263853"/>
    <w:pPr>
      <w:widowControl/>
      <w:overflowPunct w:val="0"/>
      <w:autoSpaceDE w:val="0"/>
      <w:autoSpaceDN w:val="0"/>
      <w:adjustRightInd w:val="0"/>
      <w:textAlignment w:val="baseline"/>
    </w:pPr>
    <w:rPr>
      <w:rFonts w:ascii="宋体"/>
      <w:kern w:val="0"/>
    </w:rPr>
  </w:style>
  <w:style w:type="paragraph" w:customStyle="1" w:styleId="12">
    <w:name w:val="日期1"/>
    <w:basedOn w:val="a"/>
    <w:rsid w:val="00263853"/>
    <w:pPr>
      <w:widowControl/>
      <w:overflowPunct w:val="0"/>
      <w:autoSpaceDE w:val="0"/>
      <w:autoSpaceDN w:val="0"/>
      <w:adjustRightInd w:val="0"/>
      <w:spacing w:line="400" w:lineRule="exact"/>
      <w:jc w:val="right"/>
      <w:textAlignment w:val="baseline"/>
    </w:pPr>
    <w:rPr>
      <w:rFonts w:ascii="宋体"/>
      <w:kern w:val="0"/>
      <w:sz w:val="24"/>
    </w:rPr>
  </w:style>
  <w:style w:type="paragraph" w:customStyle="1" w:styleId="DefaultText">
    <w:name w:val="Default Text"/>
    <w:basedOn w:val="a"/>
    <w:rsid w:val="002638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</w:rPr>
  </w:style>
  <w:style w:type="paragraph" w:customStyle="1" w:styleId="a5">
    <w:name w:val="缺省文本"/>
    <w:basedOn w:val="a"/>
    <w:rsid w:val="00263853"/>
    <w:pPr>
      <w:autoSpaceDE w:val="0"/>
      <w:autoSpaceDN w:val="0"/>
      <w:adjustRightInd w:val="0"/>
      <w:jc w:val="left"/>
    </w:pPr>
    <w:rPr>
      <w:kern w:val="0"/>
      <w:sz w:val="24"/>
    </w:rPr>
  </w:style>
  <w:style w:type="character" w:styleId="a6">
    <w:name w:val="annotation reference"/>
    <w:basedOn w:val="a0"/>
    <w:semiHidden/>
    <w:rsid w:val="00263853"/>
    <w:rPr>
      <w:sz w:val="21"/>
    </w:rPr>
  </w:style>
  <w:style w:type="paragraph" w:styleId="a7">
    <w:name w:val="annotation text"/>
    <w:basedOn w:val="a"/>
    <w:link w:val="Char"/>
    <w:uiPriority w:val="99"/>
    <w:rsid w:val="00263853"/>
    <w:pPr>
      <w:jc w:val="left"/>
    </w:pPr>
  </w:style>
  <w:style w:type="character" w:styleId="a8">
    <w:name w:val="Hyperlink"/>
    <w:basedOn w:val="a0"/>
    <w:rsid w:val="00263853"/>
    <w:rPr>
      <w:color w:val="0000FF"/>
      <w:u w:val="single"/>
    </w:rPr>
  </w:style>
  <w:style w:type="character" w:styleId="a9">
    <w:name w:val="FollowedHyperlink"/>
    <w:basedOn w:val="a0"/>
    <w:rsid w:val="00263853"/>
    <w:rPr>
      <w:color w:val="800080"/>
      <w:u w:val="single"/>
    </w:rPr>
  </w:style>
  <w:style w:type="paragraph" w:styleId="aa">
    <w:name w:val="header"/>
    <w:basedOn w:val="a"/>
    <w:rsid w:val="00263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footer"/>
    <w:basedOn w:val="a"/>
    <w:rsid w:val="002638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c">
    <w:name w:val="Date"/>
    <w:basedOn w:val="a"/>
    <w:rsid w:val="00263853"/>
    <w:pPr>
      <w:autoSpaceDE w:val="0"/>
      <w:autoSpaceDN w:val="0"/>
      <w:adjustRightInd w:val="0"/>
      <w:spacing w:line="400" w:lineRule="exact"/>
      <w:jc w:val="right"/>
    </w:pPr>
    <w:rPr>
      <w:rFonts w:ascii="宋体"/>
      <w:kern w:val="0"/>
      <w:sz w:val="24"/>
    </w:rPr>
  </w:style>
  <w:style w:type="paragraph" w:customStyle="1" w:styleId="CharChar1">
    <w:name w:val="Char Char1"/>
    <w:basedOn w:val="a"/>
    <w:rsid w:val="00D45869"/>
    <w:rPr>
      <w:szCs w:val="24"/>
    </w:rPr>
  </w:style>
  <w:style w:type="paragraph" w:styleId="ad">
    <w:name w:val="Balloon Text"/>
    <w:basedOn w:val="a"/>
    <w:link w:val="Char0"/>
    <w:rsid w:val="00EB6BD4"/>
    <w:rPr>
      <w:sz w:val="18"/>
      <w:szCs w:val="18"/>
    </w:rPr>
  </w:style>
  <w:style w:type="character" w:customStyle="1" w:styleId="Char0">
    <w:name w:val="批注框文本 Char"/>
    <w:basedOn w:val="a0"/>
    <w:link w:val="ad"/>
    <w:rsid w:val="00EB6BD4"/>
    <w:rPr>
      <w:kern w:val="2"/>
      <w:sz w:val="18"/>
      <w:szCs w:val="18"/>
    </w:rPr>
  </w:style>
  <w:style w:type="paragraph" w:customStyle="1" w:styleId="13">
    <w:name w:val="正文1"/>
    <w:basedOn w:val="a"/>
    <w:rsid w:val="00261F79"/>
    <w:pPr>
      <w:widowControl/>
      <w:overflowPunct w:val="0"/>
      <w:autoSpaceDE w:val="0"/>
      <w:autoSpaceDN w:val="0"/>
      <w:adjustRightInd w:val="0"/>
      <w:textAlignment w:val="baseline"/>
    </w:pPr>
    <w:rPr>
      <w:rFonts w:ascii="宋体"/>
      <w:kern w:val="0"/>
    </w:rPr>
  </w:style>
  <w:style w:type="paragraph" w:styleId="ae">
    <w:name w:val="Document Map"/>
    <w:basedOn w:val="a"/>
    <w:link w:val="Char1"/>
    <w:rsid w:val="00540CD2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e"/>
    <w:rsid w:val="00540CD2"/>
    <w:rPr>
      <w:rFonts w:ascii="宋体"/>
      <w:kern w:val="2"/>
      <w:sz w:val="18"/>
      <w:szCs w:val="18"/>
    </w:rPr>
  </w:style>
  <w:style w:type="paragraph" w:customStyle="1" w:styleId="o">
    <w:name w:val="?¡ì?¡ì?¡§¡è?¡ìo????¡§¡è?"/>
    <w:basedOn w:val="a"/>
    <w:rsid w:val="000728CA"/>
    <w:pPr>
      <w:widowControl/>
      <w:autoSpaceDE w:val="0"/>
      <w:autoSpaceDN w:val="0"/>
      <w:jc w:val="left"/>
    </w:pPr>
    <w:rPr>
      <w:kern w:val="0"/>
      <w:sz w:val="20"/>
    </w:rPr>
  </w:style>
  <w:style w:type="paragraph" w:customStyle="1" w:styleId="af">
    <w:name w:val="图样式"/>
    <w:basedOn w:val="a"/>
    <w:rsid w:val="00654CC5"/>
    <w:pPr>
      <w:keepNext/>
      <w:widowControl/>
      <w:spacing w:before="80" w:after="80" w:line="360" w:lineRule="auto"/>
      <w:jc w:val="center"/>
    </w:pPr>
    <w:rPr>
      <w:rFonts w:ascii="Calibri" w:hAnsi="Calibri"/>
      <w:szCs w:val="22"/>
    </w:rPr>
  </w:style>
  <w:style w:type="table" w:styleId="af0">
    <w:name w:val="Table Grid"/>
    <w:basedOn w:val="a1"/>
    <w:uiPriority w:val="39"/>
    <w:rsid w:val="00F67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091C40"/>
    <w:rPr>
      <w:rFonts w:asciiTheme="majorHAnsi" w:eastAsiaTheme="majorEastAsia" w:hAnsiTheme="majorHAnsi" w:cstheme="majorBidi"/>
      <w:b/>
      <w:bCs/>
      <w:kern w:val="2"/>
      <w:sz w:val="24"/>
      <w:szCs w:val="32"/>
    </w:rPr>
  </w:style>
  <w:style w:type="paragraph" w:styleId="af1">
    <w:name w:val="List Paragraph"/>
    <w:aliases w:val="lp1,List Paragraph1,符号列表,列出段落2,·ûºÅÁÐ±í,¡¤?o?¨¢D¡À¨ª,?¡è?o?¡§¡éD?¨¤¡§a,??¨¨?o??¡ì?¨¦D?¡§¡è?¡ìa,??¡§¡§?o???¨¬?¡§|D??¡ì?¨¨??¨¬a,???¡ì?¡ì?o???¡§???¡ì|D???¨¬?¡§¡§??¡§?a,????¨¬??¨¬?o????¡ì????¨¬|D???¡§???¡ì?¡ì???¡ì?a,?,TOC style,Bullet O"/>
    <w:basedOn w:val="a"/>
    <w:link w:val="Char2"/>
    <w:uiPriority w:val="34"/>
    <w:qFormat/>
    <w:rsid w:val="009B201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rumb">
    <w:name w:val="crumb"/>
    <w:basedOn w:val="a0"/>
    <w:rsid w:val="00310218"/>
  </w:style>
  <w:style w:type="paragraph" w:customStyle="1" w:styleId="text">
    <w:name w:val="text"/>
    <w:uiPriority w:val="5"/>
    <w:qFormat/>
    <w:rsid w:val="000D5FB7"/>
    <w:pPr>
      <w:spacing w:beforeLines="50" w:afterLines="50"/>
    </w:pPr>
    <w:rPr>
      <w:rFonts w:asciiTheme="minorHAnsi" w:eastAsiaTheme="minorEastAsia" w:hAnsiTheme="minorHAnsi" w:cstheme="minorBidi"/>
      <w:kern w:val="2"/>
      <w:sz w:val="21"/>
      <w:szCs w:val="21"/>
    </w:rPr>
  </w:style>
  <w:style w:type="paragraph" w:styleId="af2">
    <w:name w:val="Normal (Web)"/>
    <w:basedOn w:val="a"/>
    <w:uiPriority w:val="99"/>
    <w:semiHidden/>
    <w:unhideWhenUsed/>
    <w:rsid w:val="008978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3">
    <w:name w:val="annotation subject"/>
    <w:basedOn w:val="a7"/>
    <w:next w:val="a7"/>
    <w:link w:val="Char3"/>
    <w:semiHidden/>
    <w:unhideWhenUsed/>
    <w:rsid w:val="007C6ED2"/>
    <w:rPr>
      <w:b/>
      <w:bCs/>
    </w:rPr>
  </w:style>
  <w:style w:type="character" w:customStyle="1" w:styleId="Char">
    <w:name w:val="批注文字 Char"/>
    <w:basedOn w:val="a0"/>
    <w:link w:val="a7"/>
    <w:uiPriority w:val="99"/>
    <w:rsid w:val="007C6ED2"/>
    <w:rPr>
      <w:kern w:val="2"/>
      <w:sz w:val="21"/>
    </w:rPr>
  </w:style>
  <w:style w:type="character" w:customStyle="1" w:styleId="Char3">
    <w:name w:val="批注主题 Char"/>
    <w:basedOn w:val="Char"/>
    <w:link w:val="af3"/>
    <w:semiHidden/>
    <w:rsid w:val="007C6ED2"/>
    <w:rPr>
      <w:b/>
      <w:bCs/>
      <w:kern w:val="2"/>
      <w:sz w:val="21"/>
    </w:rPr>
  </w:style>
  <w:style w:type="paragraph" w:styleId="af4">
    <w:name w:val="Body Text"/>
    <w:basedOn w:val="a"/>
    <w:link w:val="Char4"/>
    <w:semiHidden/>
    <w:unhideWhenUsed/>
    <w:rsid w:val="00674AA5"/>
    <w:pPr>
      <w:spacing w:after="120"/>
    </w:pPr>
  </w:style>
  <w:style w:type="character" w:customStyle="1" w:styleId="Char4">
    <w:name w:val="正文文本 Char"/>
    <w:basedOn w:val="a0"/>
    <w:link w:val="af4"/>
    <w:semiHidden/>
    <w:rsid w:val="00674AA5"/>
    <w:rPr>
      <w:kern w:val="2"/>
      <w:sz w:val="21"/>
    </w:rPr>
  </w:style>
  <w:style w:type="paragraph" w:styleId="af5">
    <w:name w:val="Body Text First Indent"/>
    <w:basedOn w:val="a"/>
    <w:link w:val="Char5"/>
    <w:rsid w:val="00674AA5"/>
    <w:pPr>
      <w:topLinePunct/>
      <w:autoSpaceDE w:val="0"/>
      <w:autoSpaceDN w:val="0"/>
      <w:adjustRightInd w:val="0"/>
      <w:spacing w:line="240" w:lineRule="atLeast"/>
      <w:ind w:leftChars="-27" w:left="-57" w:firstLineChars="200" w:firstLine="420"/>
    </w:pPr>
    <w:rPr>
      <w:rFonts w:ascii="Arial" w:hAnsi="Arial"/>
      <w:kern w:val="0"/>
      <w:szCs w:val="21"/>
    </w:rPr>
  </w:style>
  <w:style w:type="character" w:customStyle="1" w:styleId="Char5">
    <w:name w:val="正文首行缩进 Char"/>
    <w:basedOn w:val="Char4"/>
    <w:link w:val="af5"/>
    <w:rsid w:val="00674AA5"/>
    <w:rPr>
      <w:rFonts w:ascii="Arial" w:hAnsi="Arial"/>
      <w:kern w:val="2"/>
      <w:sz w:val="21"/>
      <w:szCs w:val="21"/>
    </w:rPr>
  </w:style>
  <w:style w:type="paragraph" w:customStyle="1" w:styleId="headingtype1">
    <w:name w:val="heading_type_1"/>
    <w:next w:val="a"/>
    <w:link w:val="headingtype1Char"/>
    <w:rsid w:val="00674AA5"/>
    <w:pPr>
      <w:keepNext/>
      <w:keepLines/>
      <w:numPr>
        <w:numId w:val="2"/>
      </w:numPr>
      <w:tabs>
        <w:tab w:val="left" w:pos="493"/>
      </w:tabs>
      <w:spacing w:before="156" w:after="156" w:line="360" w:lineRule="auto"/>
      <w:outlineLvl w:val="0"/>
    </w:pPr>
    <w:rPr>
      <w:rFonts w:ascii="Arial" w:hAnsi="Arial" w:cs="Arial"/>
      <w:b/>
      <w:sz w:val="21"/>
      <w:szCs w:val="22"/>
    </w:rPr>
  </w:style>
  <w:style w:type="character" w:customStyle="1" w:styleId="headingtype1Char">
    <w:name w:val="heading_type_1 Char"/>
    <w:basedOn w:val="a0"/>
    <w:link w:val="headingtype1"/>
    <w:rsid w:val="00674AA5"/>
    <w:rPr>
      <w:rFonts w:ascii="Arial" w:hAnsi="Arial" w:cs="Arial"/>
      <w:b/>
      <w:sz w:val="21"/>
      <w:szCs w:val="22"/>
    </w:rPr>
  </w:style>
  <w:style w:type="character" w:customStyle="1" w:styleId="Char2">
    <w:name w:val="列出段落 Char"/>
    <w:aliases w:val="lp1 Char,List Paragraph1 Char,符号列表 Char,列出段落2 Char,·ûºÅÁÐ±í Char,¡¤?o?¨¢D¡À¨ª Char,?¡è?o?¡§¡éD?¨¤¡§a Char,??¨¨?o??¡ì?¨¦D?¡§¡è?¡ìa Char,??¡§¡§?o???¨¬?¡§|D??¡ì?¨¨??¨¬a Char,???¡ì?¡ì?o???¡§???¡ì|D???¨¬?¡§¡§??¡§?a Char,? Char,TOC style Char"/>
    <w:basedOn w:val="a0"/>
    <w:link w:val="af1"/>
    <w:uiPriority w:val="34"/>
    <w:qFormat/>
    <w:rsid w:val="005D2A34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">
    <w:name w:val="样式1"/>
    <w:basedOn w:val="30"/>
    <w:link w:val="1Char0"/>
    <w:qFormat/>
    <w:rsid w:val="00091C40"/>
    <w:pPr>
      <w:numPr>
        <w:numId w:val="3"/>
      </w:numPr>
      <w:spacing w:beforeLines="50" w:before="120" w:line="360" w:lineRule="auto"/>
    </w:pPr>
    <w:rPr>
      <w:rFonts w:asciiTheme="minorEastAsia" w:eastAsiaTheme="minorEastAsia" w:hAnsiTheme="minorEastAsia"/>
      <w:sz w:val="24"/>
      <w:szCs w:val="24"/>
    </w:rPr>
  </w:style>
  <w:style w:type="character" w:customStyle="1" w:styleId="3Char">
    <w:name w:val="标题 3 Char"/>
    <w:basedOn w:val="a0"/>
    <w:link w:val="30"/>
    <w:semiHidden/>
    <w:rsid w:val="00091C40"/>
    <w:rPr>
      <w:b/>
      <w:bCs/>
      <w:kern w:val="2"/>
      <w:sz w:val="32"/>
      <w:szCs w:val="32"/>
    </w:rPr>
  </w:style>
  <w:style w:type="character" w:customStyle="1" w:styleId="1Char0">
    <w:name w:val="样式1 Char"/>
    <w:basedOn w:val="3Char"/>
    <w:link w:val="1"/>
    <w:rsid w:val="00091C40"/>
    <w:rPr>
      <w:rFonts w:asciiTheme="minorEastAsia" w:eastAsiaTheme="minorEastAsia" w:hAnsiTheme="minorEastAsia"/>
      <w:b/>
      <w:bCs/>
      <w:kern w:val="2"/>
      <w:sz w:val="24"/>
      <w:szCs w:val="24"/>
    </w:rPr>
  </w:style>
  <w:style w:type="paragraph" w:customStyle="1" w:styleId="CharCharChar">
    <w:name w:val="Char Char Char"/>
    <w:aliases w:val="Char Char Char Char Char Char Char"/>
    <w:basedOn w:val="a"/>
    <w:rsid w:val="001B76D3"/>
    <w:pPr>
      <w:widowControl/>
    </w:pPr>
    <w:rPr>
      <w:kern w:val="0"/>
      <w:szCs w:val="21"/>
    </w:rPr>
  </w:style>
  <w:style w:type="character" w:customStyle="1" w:styleId="Char6">
    <w:name w:val="子课程列段 Char"/>
    <w:link w:val="af6"/>
    <w:rsid w:val="00876A68"/>
    <w:rPr>
      <w:rFonts w:ascii="Verdana" w:hAnsi="Verdana"/>
    </w:rPr>
  </w:style>
  <w:style w:type="paragraph" w:customStyle="1" w:styleId="af6">
    <w:name w:val="子课程列段"/>
    <w:basedOn w:val="a"/>
    <w:link w:val="Char6"/>
    <w:rsid w:val="00876A68"/>
    <w:pPr>
      <w:widowControl/>
      <w:spacing w:after="120" w:line="300" w:lineRule="auto"/>
      <w:ind w:left="300"/>
      <w:jc w:val="left"/>
    </w:pPr>
    <w:rPr>
      <w:rFonts w:ascii="Verdana" w:hAnsi="Verdana"/>
      <w:kern w:val="0"/>
      <w:sz w:val="20"/>
    </w:rPr>
  </w:style>
  <w:style w:type="table" w:customStyle="1" w:styleId="af7">
    <w:name w:val="表样式"/>
    <w:basedOn w:val="a1"/>
    <w:rsid w:val="00147421"/>
    <w:pPr>
      <w:jc w:val="both"/>
    </w:pPr>
    <w:rPr>
      <w:sz w:val="1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1Char">
    <w:name w:val="标题 1 Char"/>
    <w:basedOn w:val="a0"/>
    <w:link w:val="10"/>
    <w:uiPriority w:val="9"/>
    <w:rsid w:val="00FA2184"/>
    <w:rPr>
      <w:rFonts w:eastAsia="华文细黑" w:cstheme="minorBidi"/>
      <w:b/>
      <w:bCs/>
      <w:kern w:val="44"/>
      <w:sz w:val="44"/>
      <w:szCs w:val="44"/>
    </w:rPr>
  </w:style>
  <w:style w:type="table" w:customStyle="1" w:styleId="14">
    <w:name w:val="网格型1"/>
    <w:basedOn w:val="a1"/>
    <w:next w:val="af0"/>
    <w:rsid w:val="00FA2184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list">
    <w:name w:val="Item list"/>
    <w:basedOn w:val="a"/>
    <w:rsid w:val="00FD725D"/>
    <w:pPr>
      <w:numPr>
        <w:numId w:val="6"/>
      </w:numPr>
      <w:autoSpaceDE w:val="0"/>
      <w:autoSpaceDN w:val="0"/>
      <w:adjustRightInd w:val="0"/>
      <w:spacing w:line="360" w:lineRule="auto"/>
      <w:jc w:val="left"/>
    </w:pPr>
    <w:rPr>
      <w:snapToGrid w:val="0"/>
      <w:kern w:val="0"/>
      <w:sz w:val="24"/>
      <w:szCs w:val="21"/>
    </w:rPr>
  </w:style>
  <w:style w:type="paragraph" w:customStyle="1" w:styleId="ItemListText">
    <w:name w:val="Item List Text"/>
    <w:rsid w:val="00826850"/>
    <w:pPr>
      <w:adjustRightInd w:val="0"/>
      <w:snapToGrid w:val="0"/>
      <w:spacing w:before="80" w:after="80" w:line="240" w:lineRule="atLeast"/>
      <w:ind w:left="992"/>
    </w:pPr>
    <w:rPr>
      <w:rFonts w:ascii="Arial" w:eastAsia="微软雅黑" w:hAnsi="Arial"/>
      <w:kern w:val="2"/>
      <w:sz w:val="21"/>
      <w:szCs w:val="21"/>
    </w:rPr>
  </w:style>
  <w:style w:type="paragraph" w:customStyle="1" w:styleId="ItemStep">
    <w:name w:val="Item Step"/>
    <w:rsid w:val="00826850"/>
    <w:pPr>
      <w:tabs>
        <w:tab w:val="num" w:pos="992"/>
      </w:tabs>
      <w:adjustRightInd w:val="0"/>
      <w:snapToGrid w:val="0"/>
      <w:spacing w:before="80" w:after="80" w:line="240" w:lineRule="atLeast"/>
      <w:ind w:left="992" w:hanging="425"/>
      <w:outlineLvl w:val="6"/>
    </w:pPr>
    <w:rPr>
      <w:rFonts w:ascii="Arial" w:eastAsia="微软雅黑" w:hAnsi="Arial" w:cs="Arial"/>
      <w:sz w:val="21"/>
      <w:szCs w:val="21"/>
    </w:rPr>
  </w:style>
  <w:style w:type="paragraph" w:customStyle="1" w:styleId="TableHeading">
    <w:name w:val="Table Heading"/>
    <w:basedOn w:val="a"/>
    <w:link w:val="TableHeadingChar"/>
    <w:rsid w:val="00826850"/>
    <w:pPr>
      <w:keepNext/>
      <w:topLinePunct/>
      <w:adjustRightInd w:val="0"/>
      <w:snapToGrid w:val="0"/>
      <w:spacing w:before="80" w:after="80" w:line="240" w:lineRule="atLeast"/>
      <w:jc w:val="left"/>
    </w:pPr>
    <w:rPr>
      <w:rFonts w:ascii="Arial" w:eastAsia="微软雅黑" w:hAnsi="Arial" w:cs="Book Antiqua"/>
      <w:b/>
      <w:bCs/>
      <w:snapToGrid w:val="0"/>
      <w:kern w:val="0"/>
      <w:szCs w:val="21"/>
    </w:rPr>
  </w:style>
  <w:style w:type="paragraph" w:customStyle="1" w:styleId="TableText">
    <w:name w:val="Table Text"/>
    <w:basedOn w:val="a"/>
    <w:link w:val="TableTextChar"/>
    <w:rsid w:val="00826850"/>
    <w:pPr>
      <w:topLinePunct/>
      <w:adjustRightInd w:val="0"/>
      <w:snapToGrid w:val="0"/>
      <w:spacing w:before="80" w:after="80" w:line="240" w:lineRule="atLeast"/>
      <w:jc w:val="left"/>
    </w:pPr>
    <w:rPr>
      <w:rFonts w:ascii="Arial" w:eastAsia="微软雅黑" w:hAnsi="Arial" w:cs="Arial"/>
      <w:snapToGrid w:val="0"/>
      <w:kern w:val="0"/>
      <w:szCs w:val="21"/>
    </w:rPr>
  </w:style>
  <w:style w:type="character" w:customStyle="1" w:styleId="TableHeadingChar">
    <w:name w:val="Table Heading Char"/>
    <w:link w:val="TableHeading"/>
    <w:rsid w:val="00826850"/>
    <w:rPr>
      <w:rFonts w:ascii="Arial" w:eastAsia="微软雅黑" w:hAnsi="Arial" w:cs="Book Antiqua"/>
      <w:b/>
      <w:bCs/>
      <w:snapToGrid w:val="0"/>
      <w:sz w:val="21"/>
      <w:szCs w:val="21"/>
    </w:rPr>
  </w:style>
  <w:style w:type="character" w:customStyle="1" w:styleId="TableTextChar">
    <w:name w:val="Table Text Char"/>
    <w:link w:val="TableText"/>
    <w:rsid w:val="00826850"/>
    <w:rPr>
      <w:rFonts w:ascii="Arial" w:eastAsia="微软雅黑" w:hAnsi="Arial" w:cs="Arial"/>
      <w:snapToGrid w:val="0"/>
      <w:sz w:val="21"/>
      <w:szCs w:val="21"/>
    </w:rPr>
  </w:style>
  <w:style w:type="paragraph" w:customStyle="1" w:styleId="-AltF2">
    <w:name w:val="学习目标列段-Alt+F2"/>
    <w:basedOn w:val="af1"/>
    <w:link w:val="-AltF2Char"/>
    <w:qFormat/>
    <w:rsid w:val="00D57E11"/>
    <w:pPr>
      <w:numPr>
        <w:numId w:val="15"/>
      </w:numPr>
      <w:spacing w:after="120" w:line="300" w:lineRule="auto"/>
      <w:ind w:firstLineChars="0" w:firstLine="0"/>
      <w:jc w:val="left"/>
    </w:pPr>
    <w:rPr>
      <w:rFonts w:ascii="Arial" w:hAnsi="Arial" w:cs="Arial"/>
      <w:szCs w:val="18"/>
    </w:rPr>
  </w:style>
  <w:style w:type="paragraph" w:customStyle="1" w:styleId="20">
    <w:name w:val="样式2"/>
    <w:basedOn w:val="-AltF2"/>
    <w:link w:val="2Char0"/>
    <w:qFormat/>
    <w:rsid w:val="00D57E11"/>
    <w:pPr>
      <w:spacing w:after="100" w:afterAutospacing="1" w:line="360" w:lineRule="auto"/>
      <w:ind w:hanging="420"/>
    </w:pPr>
    <w:rPr>
      <w:rFonts w:ascii="Huawei Sans" w:eastAsia="方正兰亭黑简体" w:hAnsi="Huawei Sans" w:cs="Huawei Sans"/>
      <w:sz w:val="19"/>
      <w:szCs w:val="19"/>
    </w:rPr>
  </w:style>
  <w:style w:type="paragraph" w:customStyle="1" w:styleId="3">
    <w:name w:val="样式3"/>
    <w:basedOn w:val="-AltF2"/>
    <w:link w:val="3Char0"/>
    <w:qFormat/>
    <w:rsid w:val="00D57E11"/>
    <w:pPr>
      <w:numPr>
        <w:ilvl w:val="1"/>
      </w:numPr>
      <w:spacing w:after="100" w:afterAutospacing="1" w:line="360" w:lineRule="auto"/>
    </w:pPr>
    <w:rPr>
      <w:rFonts w:ascii="Huawei Sans" w:eastAsia="方正兰亭黑简体" w:hAnsi="Huawei Sans" w:cs="Huawei Sans"/>
      <w:sz w:val="19"/>
      <w:szCs w:val="19"/>
    </w:rPr>
  </w:style>
  <w:style w:type="character" w:customStyle="1" w:styleId="-AltF2Char">
    <w:name w:val="学习目标列段-Alt+F2 Char"/>
    <w:basedOn w:val="Char2"/>
    <w:link w:val="-AltF2"/>
    <w:rsid w:val="00D57E11"/>
    <w:rPr>
      <w:rFonts w:ascii="Arial" w:eastAsiaTheme="minorEastAsia" w:hAnsi="Arial" w:cs="Arial"/>
      <w:kern w:val="2"/>
      <w:sz w:val="21"/>
      <w:szCs w:val="18"/>
    </w:rPr>
  </w:style>
  <w:style w:type="character" w:customStyle="1" w:styleId="2Char0">
    <w:name w:val="样式2 Char"/>
    <w:basedOn w:val="-AltF2Char"/>
    <w:link w:val="20"/>
    <w:rsid w:val="00D57E11"/>
    <w:rPr>
      <w:rFonts w:ascii="Huawei Sans" w:eastAsia="方正兰亭黑简体" w:hAnsi="Huawei Sans" w:cs="Huawei Sans"/>
      <w:kern w:val="2"/>
      <w:sz w:val="19"/>
      <w:szCs w:val="19"/>
    </w:rPr>
  </w:style>
  <w:style w:type="character" w:customStyle="1" w:styleId="3Char0">
    <w:name w:val="样式3 Char"/>
    <w:basedOn w:val="-AltF2Char"/>
    <w:link w:val="3"/>
    <w:rsid w:val="00D57E11"/>
    <w:rPr>
      <w:rFonts w:ascii="Huawei Sans" w:eastAsia="方正兰亭黑简体" w:hAnsi="Huawei Sans" w:cs="Huawei Sans"/>
      <w:kern w:val="2"/>
      <w:sz w:val="19"/>
      <w:szCs w:val="19"/>
    </w:rPr>
  </w:style>
  <w:style w:type="character" w:customStyle="1" w:styleId="-Ctrl1Char">
    <w:name w:val="模块名称-Ctrl+1 Char"/>
    <w:basedOn w:val="a0"/>
    <w:link w:val="-Ctrl1"/>
    <w:locked/>
    <w:rsid w:val="00D57E11"/>
    <w:rPr>
      <w:sz w:val="24"/>
    </w:rPr>
  </w:style>
  <w:style w:type="paragraph" w:customStyle="1" w:styleId="-Ctrl1">
    <w:name w:val="模块名称-Ctrl+1"/>
    <w:basedOn w:val="a"/>
    <w:next w:val="a"/>
    <w:link w:val="-Ctrl1Char"/>
    <w:qFormat/>
    <w:rsid w:val="00D57E11"/>
    <w:pPr>
      <w:keepNext/>
      <w:keepLines/>
      <w:widowControl/>
      <w:tabs>
        <w:tab w:val="left" w:pos="493"/>
      </w:tabs>
      <w:spacing w:before="120" w:after="24" w:line="360" w:lineRule="auto"/>
      <w:ind w:left="425" w:hanging="425"/>
      <w:jc w:val="left"/>
      <w:outlineLvl w:val="4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630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7791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39758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63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053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42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991">
                      <w:marLeft w:val="0"/>
                      <w:marRight w:val="0"/>
                      <w:marTop w:val="15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9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C5B4B712841F4C8A7AAEE2CD191271" ma:contentTypeVersion="1" ma:contentTypeDescription="Create a new document." ma:contentTypeScope="" ma:versionID="fd4f534fc22f1d982cc2e0e62ad2af45">
  <xsd:schema xmlns:xsd="http://www.w3.org/2001/XMLSchema" xmlns:xs="http://www.w3.org/2001/XMLSchema" xmlns:p="http://schemas.microsoft.com/office/2006/metadata/properties" xmlns:ns2="475f1e55-3009-46d8-9566-5d569a2b3a98" targetNamespace="http://schemas.microsoft.com/office/2006/metadata/properties" ma:root="true" ma:fieldsID="1d095aabec1d15598815726bd4b054a7" ns2:_="">
    <xsd:import namespace="475f1e55-3009-46d8-9566-5d569a2b3a9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f1e55-3009-46d8-9566-5d569a2b3a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3EB40-7AE9-4C10-91DC-7EB926614E4D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475f1e55-3009-46d8-9566-5d569a2b3a98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05B39C9-5885-4C1B-9C67-0D2A0E99DA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64C9A-AAAA-4893-AE47-C45011CC9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5f1e55-3009-46d8-9566-5d569a2b3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/>
      <vt:lpstr>HCIX-XXX VX.0 Change Instructions</vt:lpstr>
      <vt:lpstr>    Training material change instructions </vt:lpstr>
      <vt:lpstr>    Lab Guides change instructions </vt:lpstr>
      <vt:lpstr>    Test content change instructions</vt:lpstr>
    </vt:vector>
  </TitlesOfParts>
  <Company>huawei</Company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clytze</dc:creator>
  <cp:lastModifiedBy>Lixianzhi (Nick)</cp:lastModifiedBy>
  <cp:revision>8</cp:revision>
  <cp:lastPrinted>2018-05-12T07:22:00Z</cp:lastPrinted>
  <dcterms:created xsi:type="dcterms:W3CDTF">2021-01-05T06:30:00Z</dcterms:created>
  <dcterms:modified xsi:type="dcterms:W3CDTF">2021-06-10T08:07:00Z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(3)O3wbZkJPj7KP5TPtoV86fHJ6DF0reUD8s1b5GinLkEpqyIKIQCZfE0pJav9K5oCZN/Nr6/P+_x000d_
wp4/Q+iVOb1FNGx6jitaFiYC1akgZk9c0vHkKc6y65ruOoAuT20ty3jDs+FVCLZAcekfx6RM_x000d_
fvJwAKCd9T4XKbDEkUgUgA92yLhapPMvUn9ID0d0RVsLietS+k+xt5BfaBmN0yLyV95Agvxt_x000d_
Zfa+k6UoUIVrF8Ib1c</vt:lpwstr>
  </property>
  <property fmtid="{D5CDD505-2E9C-101B-9397-08002B2CF9AE}" pid="3" name="_ms_pID_7253431">
    <vt:lpwstr>h8Uyt7NYm0q72u3myfos0h+e7Zb47zCNexYpzgax2+nMD+nICfG9No_x000d_
cFFSKCgdR/LHJy1Std4k1ZJq56Q3NOCsO+SMNnL8vTDANNyr4w8XlzMnJ0yFsrsw1P68UL76_x000d_
3jZOAGd/q3DZgNwxlQCYR3ob4UX10TPJw+T3ZLBWLvATXGv49w38cSpgwN8yExIPiDxwxWsW_x000d_
O3nOesI2MaXk2ycC7jxTT5aZU/RxHD6sbg73</vt:lpwstr>
  </property>
  <property fmtid="{D5CDD505-2E9C-101B-9397-08002B2CF9AE}" pid="4" name="_ms_pID_7253432">
    <vt:lpwstr>bE5TBIUIpyuUGK/Zqz5hlR4o4vHacQKVbmTk_x000d_
KVpNzpLKhSVxQKGzLgNWqUp8n7FF0MioBBv/uL71JjcaynBPSHLq005zhhisFq0b9B/pckp0_x000d_
ZycbM62vUWPLpINnXBKntQ==</vt:lpwstr>
  </property>
  <property fmtid="{D5CDD505-2E9C-101B-9397-08002B2CF9AE}" pid="5" name="ContentTypeId">
    <vt:lpwstr>0x01010002C5B4B712841F4C8A7AAEE2CD191271</vt:lpwstr>
  </property>
  <property fmtid="{D5CDD505-2E9C-101B-9397-08002B2CF9AE}" pid="6" name="_new_ms_pID_72543">
    <vt:lpwstr>(4)O2+IK980HKC+cSzqYTEesEO4XhfUre7gvSZTRQ8NSVTa1td65ZEk/xf1PlXt81UZ2Q4AB/Dz
EdqUcnlYeGaO5OE3SeGaDAAdOHKNIOwfBC3EV5yuh4eDHMXVFxfxuahCJJukbff0fqW+i6NB
NM1Lc+NjSh6hxCdfGoEwwqwdxQknTsYO6FRn4BKTcMyOpRzRL2f992Qhf5m2UKuN45tsmbzR
GDS1oyc8uUy5yvfWL1</vt:lpwstr>
  </property>
  <property fmtid="{D5CDD505-2E9C-101B-9397-08002B2CF9AE}" pid="7" name="_new_ms_pID_725431">
    <vt:lpwstr>JEPWWr/uKa/NQyXKEOvG5684j7djWCEjHJZwODbS8CjgHVjddkmZQ7
/VQ21SZiTvKpZIl3vu+LGADS/qV058ROv/uyHEMaDciEZMxot6iDWAgBObxJaEiLYCeDdisB
zo/AtT3NwuL/5/ri75/ai1iKBNU7g7/6Op3iOmfuWcz2d+FJtU0cpnp3cmwUG0EPVJj5PPfh
T653GYms5ymKh3bLVPyqO/DlN/1ahRljydwU</vt:lpwstr>
  </property>
  <property fmtid="{D5CDD505-2E9C-101B-9397-08002B2CF9AE}" pid="8" name="_new_ms_pID_725432">
    <vt:lpwstr>hBJknEQ99yGv8cxSDkt62YKGl/AnJEKUnx1o
DJ56JTvSIJBZXgHfwjZIWq8a9ekslS5NqkaPNoqDeiQDKRn+E/1rc+JOmP/UU93iKdVaUpCa
F6wQWKnV8CVHrhW97aUZE2Ug9AvsCqKTfR4gy5A9AUN5Df/c1zl+FupX87PWaDY7DP07U/NR
C7Y20eDkdRHE56nb6ZnX3Nbgy1CGw5I7qpniLSii9nE52ezmF+FgOs</vt:lpwstr>
  </property>
  <property fmtid="{D5CDD505-2E9C-101B-9397-08002B2CF9AE}" pid="9" name="_new_ms_pID_725433">
    <vt:lpwstr>Aw1pO+3jhQlHmPKBVv
ZnjUnFSWgonPi7YJ7bFMrnRVzS0pKfg6itMjhxQwkxH175WZbJNzqsZLNGubdxB/1qVameSu
OEeOBVdzJr0WQ9U1oGU=</vt:lpwstr>
  </property>
  <property fmtid="{D5CDD505-2E9C-101B-9397-08002B2CF9AE}" pid="10" name="_2015_ms_pID_725343">
    <vt:lpwstr>(3)C1q9O+OOFDHtbZCWFQFtMmFaqOFMwnDdnQyhZChhPEycxws2wZZAfZ+f/X7KwLSCNp9lJeVi
Q/9xNzSJ5NKa/XaRt2WeXmLqXzkNFMtWH1nZk4NwQgA1pnR7df4DoQJe57njN7c3ogUvWz5V
hBI4mtzeEVQnSmg4H78EDR3fxDW54MXodzE6z2vwbYykvSn1ZFv8qupM2AEjVdAjItmSRUrl
u0wexTlnAAC67PJxXK</vt:lpwstr>
  </property>
  <property fmtid="{D5CDD505-2E9C-101B-9397-08002B2CF9AE}" pid="11" name="_2015_ms_pID_7253431">
    <vt:lpwstr>zTsRUudWYRarwcMsqDu7krgzpBsELTk5IlL1y4SaVLd78Gr7o2M70v
6lCYsbtZCtZvMqvSOsl53mPyUoydrUF2sIAqBNlrzBFd2vKXLcpuf3XIlr/mKbOMCWc6nrJI
Ygw8NyHBjbtLwmFuGekrlZ3YhepomGfV+iFB2y++sAudsRnnai75l8vgXP0s8DCKAWEnXlPw
x8Ze5DigmOZlzZJntjUTl90j/Cqyh2BjvvzW</vt:lpwstr>
  </property>
  <property fmtid="{D5CDD505-2E9C-101B-9397-08002B2CF9AE}" pid="12" name="_2015_ms_pID_7253432">
    <vt:lpwstr>VexhFI6fwWp4Uo6gxOplQg3ztWSpvCj94gGW
EJ7BJ4K5w0hHgU0VppWI1qw0IqBXvHkKyWgyW5pMjKSsiHf1sSc=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1623312355</vt:lpwstr>
  </property>
</Properties>
</file>